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D594" w14:textId="77777777" w:rsidR="00BD5690" w:rsidRDefault="00A71583" w:rsidP="00A71583">
      <w:pPr>
        <w:jc w:val="center"/>
      </w:pPr>
      <w:r>
        <w:t xml:space="preserve">Eastern </w:t>
      </w:r>
      <w:proofErr w:type="spellStart"/>
      <w:r>
        <w:t>Cyclo</w:t>
      </w:r>
      <w:proofErr w:type="spellEnd"/>
      <w:r>
        <w:t xml:space="preserve"> Cross </w:t>
      </w:r>
      <w:r w:rsidR="003442B6">
        <w:t>Association</w:t>
      </w:r>
    </w:p>
    <w:p w14:paraId="696D8107" w14:textId="77777777" w:rsidR="00A71583" w:rsidRDefault="003442B6" w:rsidP="00A71583">
      <w:pPr>
        <w:jc w:val="center"/>
      </w:pPr>
      <w:r>
        <w:t>Annual General Meeting</w:t>
      </w:r>
    </w:p>
    <w:p w14:paraId="0DF880BC" w14:textId="0E1041BE" w:rsidR="00804287" w:rsidRDefault="003442B6" w:rsidP="00140F7B">
      <w:pPr>
        <w:jc w:val="center"/>
      </w:pPr>
      <w:r>
        <w:t>Sunday 2</w:t>
      </w:r>
      <w:r w:rsidR="00CD20FB">
        <w:t>7</w:t>
      </w:r>
      <w:r w:rsidRPr="003442B6">
        <w:rPr>
          <w:vertAlign w:val="superscript"/>
        </w:rPr>
        <w:t>th</w:t>
      </w:r>
      <w:r>
        <w:t xml:space="preserve"> January 201</w:t>
      </w:r>
      <w:r w:rsidR="000C0084">
        <w:t>9</w:t>
      </w:r>
      <w:r>
        <w:t xml:space="preserve"> </w:t>
      </w:r>
    </w:p>
    <w:p w14:paraId="116F5489" w14:textId="1464D049" w:rsidR="00A71583" w:rsidRPr="003442B6" w:rsidRDefault="004C2464" w:rsidP="00A71583">
      <w:pPr>
        <w:jc w:val="center"/>
        <w:rPr>
          <w:sz w:val="32"/>
          <w:szCs w:val="32"/>
        </w:rPr>
      </w:pPr>
      <w:r>
        <w:rPr>
          <w:sz w:val="32"/>
          <w:szCs w:val="32"/>
        </w:rPr>
        <w:t>Minutes</w:t>
      </w:r>
    </w:p>
    <w:p w14:paraId="664843B7" w14:textId="501FFC6E" w:rsidR="004C2464" w:rsidRDefault="004C2464" w:rsidP="004C2464">
      <w:pPr>
        <w:ind w:left="360"/>
      </w:pPr>
      <w:r>
        <w:t>Present</w:t>
      </w:r>
    </w:p>
    <w:p w14:paraId="7623E47F" w14:textId="108F140C" w:rsidR="00F5278C" w:rsidRDefault="00F5278C" w:rsidP="004C2464">
      <w:pPr>
        <w:ind w:left="360"/>
      </w:pPr>
      <w:r>
        <w:t>25</w:t>
      </w:r>
    </w:p>
    <w:p w14:paraId="770AD3FF" w14:textId="7D5AA3C3" w:rsidR="00A71583" w:rsidRPr="004C2464" w:rsidRDefault="00A71583" w:rsidP="00A71583">
      <w:pPr>
        <w:pStyle w:val="ListParagraph"/>
        <w:numPr>
          <w:ilvl w:val="0"/>
          <w:numId w:val="1"/>
        </w:numPr>
        <w:rPr>
          <w:b/>
        </w:rPr>
      </w:pPr>
      <w:r w:rsidRPr="004C2464">
        <w:rPr>
          <w:b/>
        </w:rPr>
        <w:t>Apologies</w:t>
      </w:r>
    </w:p>
    <w:p w14:paraId="149E9BBA" w14:textId="64785990" w:rsidR="004C2464" w:rsidRDefault="00F5278C" w:rsidP="004C2464">
      <w:pPr>
        <w:ind w:left="360"/>
      </w:pPr>
      <w:r>
        <w:t>None</w:t>
      </w:r>
    </w:p>
    <w:p w14:paraId="7573E1BB" w14:textId="02D46E32" w:rsidR="00A71583" w:rsidRDefault="00A71583" w:rsidP="00A71583">
      <w:pPr>
        <w:pStyle w:val="ListParagraph"/>
        <w:numPr>
          <w:ilvl w:val="0"/>
          <w:numId w:val="1"/>
        </w:numPr>
        <w:rPr>
          <w:b/>
        </w:rPr>
      </w:pPr>
      <w:r w:rsidRPr="004C2464">
        <w:rPr>
          <w:b/>
        </w:rPr>
        <w:t xml:space="preserve">Minutes of </w:t>
      </w:r>
      <w:r w:rsidR="003442B6" w:rsidRPr="004C2464">
        <w:rPr>
          <w:b/>
        </w:rPr>
        <w:t xml:space="preserve">AGM held </w:t>
      </w:r>
      <w:r w:rsidR="00446902" w:rsidRPr="004C2464">
        <w:rPr>
          <w:b/>
        </w:rPr>
        <w:t>28</w:t>
      </w:r>
      <w:r w:rsidR="00446902" w:rsidRPr="004C2464">
        <w:rPr>
          <w:b/>
          <w:vertAlign w:val="superscript"/>
        </w:rPr>
        <w:t>th</w:t>
      </w:r>
      <w:r w:rsidR="00446902" w:rsidRPr="004C2464">
        <w:rPr>
          <w:b/>
        </w:rPr>
        <w:t xml:space="preserve"> January 2018</w:t>
      </w:r>
    </w:p>
    <w:p w14:paraId="0DDBF19F" w14:textId="77777777" w:rsidR="004C2464" w:rsidRPr="004C2464" w:rsidRDefault="004C2464" w:rsidP="004C2464">
      <w:pPr>
        <w:pStyle w:val="ListParagraph"/>
        <w:rPr>
          <w:b/>
        </w:rPr>
      </w:pPr>
    </w:p>
    <w:p w14:paraId="2A94144F" w14:textId="2C083635" w:rsidR="004C2464" w:rsidRDefault="00F5278C" w:rsidP="004C2464">
      <w:pPr>
        <w:ind w:left="360"/>
      </w:pPr>
      <w:r>
        <w:t xml:space="preserve">Proposer – Jane </w:t>
      </w:r>
      <w:proofErr w:type="spellStart"/>
      <w:r>
        <w:t>Deboltz</w:t>
      </w:r>
      <w:proofErr w:type="spellEnd"/>
    </w:p>
    <w:p w14:paraId="52146126" w14:textId="0CD1EE2E" w:rsidR="00F5278C" w:rsidRDefault="00F5278C" w:rsidP="004C2464">
      <w:pPr>
        <w:ind w:left="360"/>
      </w:pPr>
      <w:r>
        <w:t>Seconder – Dave Copland</w:t>
      </w:r>
    </w:p>
    <w:p w14:paraId="6CAB19B9" w14:textId="3217F73E" w:rsidR="00F5278C" w:rsidRPr="004C2464" w:rsidRDefault="00F5278C" w:rsidP="004C2464">
      <w:pPr>
        <w:ind w:left="360"/>
      </w:pPr>
      <w:r>
        <w:t>Signed as a true copy</w:t>
      </w:r>
    </w:p>
    <w:p w14:paraId="79A7CC20" w14:textId="74E962E1" w:rsidR="001C4470" w:rsidRDefault="003442B6" w:rsidP="00A71583">
      <w:pPr>
        <w:pStyle w:val="ListParagraph"/>
        <w:numPr>
          <w:ilvl w:val="0"/>
          <w:numId w:val="1"/>
        </w:numPr>
        <w:rPr>
          <w:b/>
        </w:rPr>
      </w:pPr>
      <w:r w:rsidRPr="004C2464">
        <w:rPr>
          <w:b/>
        </w:rPr>
        <w:t>Matters arising</w:t>
      </w:r>
    </w:p>
    <w:p w14:paraId="38835337" w14:textId="2A7D3675" w:rsidR="004C2464" w:rsidRDefault="00F5278C" w:rsidP="004C2464">
      <w:pPr>
        <w:ind w:left="360"/>
      </w:pPr>
      <w:r>
        <w:t xml:space="preserve">The proposed </w:t>
      </w:r>
      <w:r w:rsidR="00697890">
        <w:t>“</w:t>
      </w:r>
      <w:r>
        <w:t>Trophy</w:t>
      </w:r>
      <w:r w:rsidR="00697890">
        <w:t>”</w:t>
      </w:r>
      <w:r>
        <w:t xml:space="preserve"> series didn’t happen because lack of organiser take up and not enough races on the calendar</w:t>
      </w:r>
      <w:r w:rsidR="003328B2">
        <w:t xml:space="preserve"> </w:t>
      </w:r>
      <w:r w:rsidR="00697890">
        <w:t>to make the “Trophy” series viable.</w:t>
      </w:r>
    </w:p>
    <w:p w14:paraId="7402660A" w14:textId="073FF809" w:rsidR="00F5278C" w:rsidRPr="004C2464" w:rsidRDefault="00F5278C" w:rsidP="004C2464">
      <w:pPr>
        <w:ind w:left="360"/>
      </w:pPr>
      <w:r>
        <w:t>Minimum race length for vets has largely been achieved</w:t>
      </w:r>
      <w:r w:rsidR="00697890">
        <w:t xml:space="preserve"> although it should be noted that there sometimes </w:t>
      </w:r>
      <w:proofErr w:type="gramStart"/>
      <w:r w:rsidR="00697890">
        <w:t>has to</w:t>
      </w:r>
      <w:proofErr w:type="gramEnd"/>
      <w:r w:rsidR="00697890">
        <w:t xml:space="preserve"> be compromise in order to fit </w:t>
      </w:r>
      <w:r w:rsidR="00B30D17">
        <w:t>the race timetable.</w:t>
      </w:r>
    </w:p>
    <w:p w14:paraId="354ED7F2" w14:textId="2DCF9B68" w:rsidR="001C4470" w:rsidRDefault="003442B6" w:rsidP="00A71583">
      <w:pPr>
        <w:pStyle w:val="ListParagraph"/>
        <w:numPr>
          <w:ilvl w:val="0"/>
          <w:numId w:val="1"/>
        </w:numPr>
        <w:rPr>
          <w:b/>
        </w:rPr>
      </w:pPr>
      <w:r w:rsidRPr="004C2464">
        <w:rPr>
          <w:b/>
        </w:rPr>
        <w:t>Chairman’s Report</w:t>
      </w:r>
    </w:p>
    <w:p w14:paraId="0FB8E78F" w14:textId="77777777" w:rsidR="004C2464" w:rsidRPr="004C2464" w:rsidRDefault="004C2464" w:rsidP="004C2464">
      <w:pPr>
        <w:pStyle w:val="ListParagraph"/>
        <w:rPr>
          <w:b/>
        </w:rPr>
      </w:pPr>
    </w:p>
    <w:p w14:paraId="0E6EE456" w14:textId="6268448D" w:rsidR="004366DD" w:rsidRDefault="004366DD" w:rsidP="004366DD">
      <w:pPr>
        <w:ind w:left="360"/>
        <w:rPr>
          <w:szCs w:val="28"/>
        </w:rPr>
      </w:pPr>
      <w:r>
        <w:rPr>
          <w:szCs w:val="28"/>
        </w:rPr>
        <w:t xml:space="preserve">Firstly, I’d like to thank everyone on the Committee for their continued support and contribution to debate and discussions during the year.  It’s been good to have some new faces on the Committee with fresh ideas and we have lots of positive discussions about how cyclo-cross in the region can be improved and how the rider numbers </w:t>
      </w:r>
      <w:r w:rsidR="003966EE">
        <w:rPr>
          <w:szCs w:val="28"/>
        </w:rPr>
        <w:t>can</w:t>
      </w:r>
      <w:r>
        <w:rPr>
          <w:szCs w:val="28"/>
        </w:rPr>
        <w:t xml:space="preserve"> be managed.</w:t>
      </w:r>
    </w:p>
    <w:p w14:paraId="4F3A6D44" w14:textId="47D0A9FF" w:rsidR="004366DD" w:rsidRDefault="004366DD" w:rsidP="004366DD">
      <w:pPr>
        <w:ind w:left="360"/>
        <w:rPr>
          <w:szCs w:val="28"/>
        </w:rPr>
      </w:pPr>
      <w:r>
        <w:rPr>
          <w:szCs w:val="28"/>
        </w:rPr>
        <w:t xml:space="preserve">The region continued the tradition of hosting a National Trophy Cross at Trinity Park in Ipswich.  Thanks to Steve </w:t>
      </w:r>
      <w:proofErr w:type="spellStart"/>
      <w:r>
        <w:rPr>
          <w:szCs w:val="28"/>
        </w:rPr>
        <w:t>Grimwood</w:t>
      </w:r>
      <w:proofErr w:type="spellEnd"/>
      <w:r>
        <w:rPr>
          <w:szCs w:val="28"/>
        </w:rPr>
        <w:t xml:space="preserve"> and everyone that </w:t>
      </w:r>
      <w:proofErr w:type="gramStart"/>
      <w:r>
        <w:rPr>
          <w:szCs w:val="28"/>
        </w:rPr>
        <w:t>helped out</w:t>
      </w:r>
      <w:proofErr w:type="gramEnd"/>
      <w:r>
        <w:rPr>
          <w:szCs w:val="28"/>
        </w:rPr>
        <w:t xml:space="preserve"> with organising an excellent event on another new version of the course. The Association put in some financial support as the national trophy series is not sponsored and they all cost the organisers a lot of money to put on. There will be no National Trophy in the region </w:t>
      </w:r>
      <w:r w:rsidR="00170C39">
        <w:rPr>
          <w:szCs w:val="28"/>
        </w:rPr>
        <w:t>next</w:t>
      </w:r>
      <w:r>
        <w:rPr>
          <w:szCs w:val="28"/>
        </w:rPr>
        <w:t xml:space="preserve"> season but if any organiser (or potential organiser) wishes to promote a trophy in coming years then please contact Steve or myself.  You’ll need to submit your bid to British Cycling in November for the following season and I get all the forms.</w:t>
      </w:r>
    </w:p>
    <w:p w14:paraId="0F7EA21F" w14:textId="77777777" w:rsidR="004366DD" w:rsidRDefault="004366DD" w:rsidP="004366DD">
      <w:pPr>
        <w:ind w:left="360"/>
        <w:rPr>
          <w:szCs w:val="28"/>
        </w:rPr>
      </w:pPr>
      <w:r>
        <w:rPr>
          <w:szCs w:val="28"/>
        </w:rPr>
        <w:t xml:space="preserve">This year’s joint Regional Championships were hosted by the Central Region and promoted by Welwyn Wheelers. Once again, they were a great success despite </w:t>
      </w:r>
      <w:proofErr w:type="gramStart"/>
      <w:r>
        <w:rPr>
          <w:szCs w:val="28"/>
        </w:rPr>
        <w:t>a number of</w:t>
      </w:r>
      <w:proofErr w:type="gramEnd"/>
      <w:r>
        <w:rPr>
          <w:szCs w:val="28"/>
        </w:rPr>
        <w:t xml:space="preserve"> regular league riders not taking part.  </w:t>
      </w:r>
    </w:p>
    <w:p w14:paraId="081E3FA1" w14:textId="77777777" w:rsidR="004366DD" w:rsidRDefault="004366DD" w:rsidP="004366DD">
      <w:pPr>
        <w:ind w:left="360"/>
        <w:rPr>
          <w:szCs w:val="28"/>
        </w:rPr>
      </w:pPr>
      <w:r>
        <w:rPr>
          <w:szCs w:val="28"/>
        </w:rPr>
        <w:t xml:space="preserve">It’s good to have had new venues and new promoters on our calendar this season and my thanks go out to all organisers of League events. We continue to be on the </w:t>
      </w:r>
      <w:proofErr w:type="spellStart"/>
      <w:r>
        <w:rPr>
          <w:szCs w:val="28"/>
        </w:rPr>
        <w:t>look out</w:t>
      </w:r>
      <w:proofErr w:type="spellEnd"/>
      <w:r>
        <w:rPr>
          <w:szCs w:val="28"/>
        </w:rPr>
        <w:t xml:space="preserve"> for new organisers, especially in the north of the region. Having lost </w:t>
      </w:r>
      <w:proofErr w:type="spellStart"/>
      <w:r>
        <w:rPr>
          <w:szCs w:val="28"/>
        </w:rPr>
        <w:t>Hempton</w:t>
      </w:r>
      <w:proofErr w:type="spellEnd"/>
      <w:r>
        <w:rPr>
          <w:szCs w:val="28"/>
        </w:rPr>
        <w:t xml:space="preserve"> this season we now only have one Cross in Norfolk. I’ll be starting to put the 2019/20 calendar together in the coming weeks so please contact either myself or Ian Doe if you’re interested in promoting.  The League provides a lot of assistance, especially for first time promoters.</w:t>
      </w:r>
    </w:p>
    <w:p w14:paraId="0B7BB817" w14:textId="77777777" w:rsidR="004366DD" w:rsidRDefault="004366DD" w:rsidP="004366DD">
      <w:pPr>
        <w:ind w:left="360"/>
        <w:rPr>
          <w:szCs w:val="28"/>
        </w:rPr>
      </w:pPr>
      <w:r>
        <w:rPr>
          <w:szCs w:val="28"/>
        </w:rPr>
        <w:t xml:space="preserve">We must thank our volunteer commissaires and judging teams for their continued support in all weathers.  However, with the increasing number of riders, and potentially events, without a </w:t>
      </w:r>
      <w:r>
        <w:rPr>
          <w:szCs w:val="28"/>
        </w:rPr>
        <w:lastRenderedPageBreak/>
        <w:t>larger pool to call upon we are putting a lot of pressure on a few people.  A few commissaires are doing a lot of events which is not sustainable. Again, please contact Ian if you’re interested.</w:t>
      </w:r>
    </w:p>
    <w:p w14:paraId="1089C0DF" w14:textId="77777777" w:rsidR="004C2464" w:rsidRPr="004C2464" w:rsidRDefault="004C2464" w:rsidP="004C2464">
      <w:pPr>
        <w:ind w:left="360"/>
      </w:pPr>
    </w:p>
    <w:p w14:paraId="1F60CE1A" w14:textId="77777777" w:rsidR="000A448F" w:rsidRDefault="003442B6" w:rsidP="00A71583">
      <w:pPr>
        <w:pStyle w:val="ListParagraph"/>
        <w:numPr>
          <w:ilvl w:val="0"/>
          <w:numId w:val="1"/>
        </w:numPr>
        <w:rPr>
          <w:b/>
        </w:rPr>
      </w:pPr>
      <w:r w:rsidRPr="004C2464">
        <w:rPr>
          <w:b/>
        </w:rPr>
        <w:t>Treasurers Report</w:t>
      </w:r>
    </w:p>
    <w:p w14:paraId="2CBF1D2E" w14:textId="785CE8ED" w:rsidR="001C4470" w:rsidRDefault="000A448F" w:rsidP="000A448F">
      <w:pPr>
        <w:pStyle w:val="ListParagraph"/>
        <w:rPr>
          <w:b/>
        </w:rPr>
      </w:pPr>
      <w:r>
        <w:rPr>
          <w:b/>
        </w:rPr>
        <w:object w:dxaOrig="1543" w:dyaOrig="991" w14:anchorId="67A67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Exch.Document.DC" ShapeID="_x0000_i1025" DrawAspect="Icon" ObjectID="_1610307149" r:id="rId6"/>
        </w:object>
      </w:r>
    </w:p>
    <w:p w14:paraId="1687C809" w14:textId="30E257F8" w:rsidR="004C2464" w:rsidRDefault="00952CBE" w:rsidP="004C2464">
      <w:pPr>
        <w:ind w:left="360"/>
      </w:pPr>
      <w:r w:rsidRPr="00952CBE">
        <w:t>Paul Moss</w:t>
      </w:r>
      <w:r>
        <w:t xml:space="preserve"> distributed copies of the </w:t>
      </w:r>
      <w:r w:rsidR="00E4672F">
        <w:t>accounts for the year ended 31</w:t>
      </w:r>
      <w:r w:rsidR="00E4672F" w:rsidRPr="00E4672F">
        <w:rPr>
          <w:vertAlign w:val="superscript"/>
        </w:rPr>
        <w:t>st</w:t>
      </w:r>
      <w:r w:rsidR="00E4672F">
        <w:t xml:space="preserve"> August 2018. Bear in mind that this is </w:t>
      </w:r>
      <w:r w:rsidR="00500572">
        <w:t>as at the beginning of the season because our financial year runs from September to August. The accounts are split between the League and the Association</w:t>
      </w:r>
      <w:r w:rsidR="00190D2E">
        <w:t xml:space="preserve"> in order to distinguish between the costs to run the League and the costs to administer cyclocross as a sport across the Eastern Region.</w:t>
      </w:r>
      <w:r w:rsidR="00C01D0E">
        <w:t xml:space="preserve"> The League made a surplus of £2724.39 and the Association a surplus of </w:t>
      </w:r>
      <w:r w:rsidR="00FE0CC8">
        <w:t xml:space="preserve">£2416.40. Things to note are the split between </w:t>
      </w:r>
      <w:r w:rsidR="005129F5">
        <w:t xml:space="preserve">BC levies and Area levies to give a more granular view of what </w:t>
      </w:r>
      <w:proofErr w:type="gramStart"/>
      <w:r w:rsidR="005129F5">
        <w:t>actually comes</w:t>
      </w:r>
      <w:proofErr w:type="gramEnd"/>
      <w:r w:rsidR="005129F5">
        <w:t xml:space="preserve"> to the Association </w:t>
      </w:r>
      <w:r w:rsidR="002C4385">
        <w:t xml:space="preserve">and what gets paid to BC. At the end of </w:t>
      </w:r>
      <w:proofErr w:type="gramStart"/>
      <w:r w:rsidR="002C4385">
        <w:t>August 2018</w:t>
      </w:r>
      <w:proofErr w:type="gramEnd"/>
      <w:r w:rsidR="002C4385">
        <w:t xml:space="preserve"> the bank balance was £</w:t>
      </w:r>
      <w:r w:rsidR="007D142B">
        <w:t>31,794.04</w:t>
      </w:r>
      <w:r w:rsidR="00853A52">
        <w:t xml:space="preserve"> and the overall surplus for the year was £5140.79</w:t>
      </w:r>
    </w:p>
    <w:p w14:paraId="76558408" w14:textId="0417DDFD" w:rsidR="00853A52" w:rsidRPr="00952CBE" w:rsidRDefault="00853A52" w:rsidP="004C2464">
      <w:pPr>
        <w:ind w:left="360"/>
      </w:pPr>
      <w:r>
        <w:t xml:space="preserve">The year to date has been largely the same as </w:t>
      </w:r>
      <w:r w:rsidR="00794269">
        <w:t>2017/18 with the only differences being the National Trophy, which is organised by the Association</w:t>
      </w:r>
      <w:r w:rsidR="00C550B0">
        <w:t>, and made a deficit of around £2,600</w:t>
      </w:r>
      <w:r w:rsidR="008A09E9">
        <w:t xml:space="preserve"> because we agreed to fund the bridges out of Association funds as it was felt this was a good use of </w:t>
      </w:r>
      <w:r w:rsidR="00B45624">
        <w:t xml:space="preserve">funds that benefitted </w:t>
      </w:r>
      <w:r w:rsidR="0098091A">
        <w:t xml:space="preserve">the </w:t>
      </w:r>
      <w:r w:rsidR="00467FE1">
        <w:t xml:space="preserve">members. League registrations are slightly down </w:t>
      </w:r>
      <w:r w:rsidR="00085F7D">
        <w:t xml:space="preserve">but race levies are up because of the increase </w:t>
      </w:r>
      <w:r w:rsidR="0029725E">
        <w:t>in the Vet50/Women maximum field size.</w:t>
      </w:r>
      <w:r w:rsidR="00922BBB">
        <w:t xml:space="preserve"> Overall the surplus will be similar.</w:t>
      </w:r>
    </w:p>
    <w:p w14:paraId="3ACF4561" w14:textId="3305DC64" w:rsidR="00E05E82" w:rsidRDefault="003442B6" w:rsidP="00A71583">
      <w:pPr>
        <w:pStyle w:val="ListParagraph"/>
        <w:numPr>
          <w:ilvl w:val="0"/>
          <w:numId w:val="1"/>
        </w:numPr>
        <w:rPr>
          <w:b/>
        </w:rPr>
      </w:pPr>
      <w:r w:rsidRPr="004C2464">
        <w:rPr>
          <w:b/>
        </w:rPr>
        <w:t>League Co-ordinator Report</w:t>
      </w:r>
    </w:p>
    <w:p w14:paraId="18877082" w14:textId="77777777" w:rsidR="004C2464" w:rsidRPr="004C2464" w:rsidRDefault="004C2464" w:rsidP="004C2464">
      <w:pPr>
        <w:pStyle w:val="ListParagraph"/>
        <w:rPr>
          <w:b/>
        </w:rPr>
      </w:pPr>
    </w:p>
    <w:p w14:paraId="02E4A480" w14:textId="3504A913" w:rsidR="004C2464" w:rsidRDefault="0032019B" w:rsidP="004C2464">
      <w:pPr>
        <w:ind w:left="360"/>
      </w:pPr>
      <w:r>
        <w:t xml:space="preserve">Dave </w:t>
      </w:r>
      <w:r w:rsidR="00945063">
        <w:t xml:space="preserve">Copland reported that this season had gone very well and </w:t>
      </w:r>
      <w:r w:rsidR="00E16413">
        <w:t xml:space="preserve">little difference to previous years. </w:t>
      </w:r>
      <w:r w:rsidR="00717140" w:rsidRPr="00717140">
        <w:t>Very similar numbers riding to those last year</w:t>
      </w:r>
      <w:r w:rsidR="00717140">
        <w:t xml:space="preserve">. Slightly less registrations. </w:t>
      </w:r>
      <w:r w:rsidR="00E16413">
        <w:t>The judging system had again worked well</w:t>
      </w:r>
      <w:r w:rsidR="00BF1899">
        <w:t>. The increase in max field size for the Vet50+/Women race</w:t>
      </w:r>
      <w:r w:rsidR="00EC4BC2">
        <w:t xml:space="preserve"> seems to have worked well.</w:t>
      </w:r>
    </w:p>
    <w:p w14:paraId="3CA561A5" w14:textId="77777777" w:rsidR="00A71583" w:rsidRPr="004C2464" w:rsidRDefault="003442B6" w:rsidP="00A71583">
      <w:pPr>
        <w:pStyle w:val="ListParagraph"/>
        <w:numPr>
          <w:ilvl w:val="0"/>
          <w:numId w:val="1"/>
        </w:numPr>
        <w:rPr>
          <w:b/>
        </w:rPr>
      </w:pPr>
      <w:r w:rsidRPr="004C2464">
        <w:rPr>
          <w:b/>
        </w:rPr>
        <w:t>Election of Officers</w:t>
      </w:r>
    </w:p>
    <w:tbl>
      <w:tblPr>
        <w:tblStyle w:val="TableGrid"/>
        <w:tblW w:w="0" w:type="auto"/>
        <w:tblInd w:w="360" w:type="dxa"/>
        <w:tblLook w:val="04A0" w:firstRow="1" w:lastRow="0" w:firstColumn="1" w:lastColumn="0" w:noHBand="0" w:noVBand="1"/>
      </w:tblPr>
      <w:tblGrid>
        <w:gridCol w:w="4313"/>
        <w:gridCol w:w="2126"/>
        <w:gridCol w:w="2217"/>
      </w:tblGrid>
      <w:tr w:rsidR="003442B6" w14:paraId="430D2A41" w14:textId="77777777" w:rsidTr="00E267FE">
        <w:tc>
          <w:tcPr>
            <w:tcW w:w="4313" w:type="dxa"/>
          </w:tcPr>
          <w:p w14:paraId="2F9FD4C1" w14:textId="77777777" w:rsidR="003442B6" w:rsidRPr="003442B6" w:rsidRDefault="003442B6" w:rsidP="003442B6">
            <w:pPr>
              <w:rPr>
                <w:b/>
              </w:rPr>
            </w:pPr>
            <w:r w:rsidRPr="003442B6">
              <w:rPr>
                <w:b/>
              </w:rPr>
              <w:t>Position</w:t>
            </w:r>
          </w:p>
        </w:tc>
        <w:tc>
          <w:tcPr>
            <w:tcW w:w="2126" w:type="dxa"/>
          </w:tcPr>
          <w:p w14:paraId="21B1B37A" w14:textId="77777777" w:rsidR="003442B6" w:rsidRPr="003442B6" w:rsidRDefault="003442B6" w:rsidP="003442B6">
            <w:pPr>
              <w:rPr>
                <w:b/>
              </w:rPr>
            </w:pPr>
            <w:r w:rsidRPr="003442B6">
              <w:rPr>
                <w:b/>
              </w:rPr>
              <w:t>Current</w:t>
            </w:r>
          </w:p>
        </w:tc>
        <w:tc>
          <w:tcPr>
            <w:tcW w:w="2217" w:type="dxa"/>
          </w:tcPr>
          <w:p w14:paraId="393F0E1C" w14:textId="77777777" w:rsidR="003442B6" w:rsidRPr="003442B6" w:rsidRDefault="003442B6" w:rsidP="003442B6">
            <w:pPr>
              <w:rPr>
                <w:b/>
              </w:rPr>
            </w:pPr>
            <w:r w:rsidRPr="003442B6">
              <w:rPr>
                <w:b/>
              </w:rPr>
              <w:t>Proposed</w:t>
            </w:r>
          </w:p>
        </w:tc>
      </w:tr>
      <w:tr w:rsidR="003442B6" w14:paraId="09BBB2B0" w14:textId="77777777" w:rsidTr="00E267FE">
        <w:tc>
          <w:tcPr>
            <w:tcW w:w="4313" w:type="dxa"/>
          </w:tcPr>
          <w:p w14:paraId="6B1AD089" w14:textId="77777777" w:rsidR="003442B6" w:rsidRDefault="003442B6" w:rsidP="003442B6">
            <w:r>
              <w:t>Chair</w:t>
            </w:r>
          </w:p>
        </w:tc>
        <w:tc>
          <w:tcPr>
            <w:tcW w:w="2126" w:type="dxa"/>
          </w:tcPr>
          <w:p w14:paraId="7EBEF833" w14:textId="77777777" w:rsidR="003442B6" w:rsidRDefault="003442B6" w:rsidP="003442B6">
            <w:r>
              <w:t>Ian Poole</w:t>
            </w:r>
          </w:p>
        </w:tc>
        <w:tc>
          <w:tcPr>
            <w:tcW w:w="2217" w:type="dxa"/>
          </w:tcPr>
          <w:p w14:paraId="7F44B409" w14:textId="155E2E51" w:rsidR="003442B6" w:rsidRDefault="000C0084" w:rsidP="003442B6">
            <w:r>
              <w:t>Ian Poole</w:t>
            </w:r>
          </w:p>
        </w:tc>
      </w:tr>
      <w:tr w:rsidR="003442B6" w14:paraId="2848E404" w14:textId="77777777" w:rsidTr="00E267FE">
        <w:tc>
          <w:tcPr>
            <w:tcW w:w="4313" w:type="dxa"/>
          </w:tcPr>
          <w:p w14:paraId="00C2AF55" w14:textId="77777777" w:rsidR="003442B6" w:rsidRDefault="003442B6" w:rsidP="003442B6">
            <w:r>
              <w:t>Vice Chair</w:t>
            </w:r>
          </w:p>
        </w:tc>
        <w:tc>
          <w:tcPr>
            <w:tcW w:w="2126" w:type="dxa"/>
          </w:tcPr>
          <w:p w14:paraId="47CCF57E" w14:textId="77777777" w:rsidR="003442B6" w:rsidRDefault="003442B6" w:rsidP="003442B6">
            <w:r>
              <w:t xml:space="preserve">Steve </w:t>
            </w:r>
            <w:proofErr w:type="spellStart"/>
            <w:r>
              <w:t>Grimwood</w:t>
            </w:r>
            <w:proofErr w:type="spellEnd"/>
          </w:p>
        </w:tc>
        <w:tc>
          <w:tcPr>
            <w:tcW w:w="2217" w:type="dxa"/>
          </w:tcPr>
          <w:p w14:paraId="1CF2C3A9" w14:textId="185F2A70" w:rsidR="003442B6" w:rsidRDefault="000C0084" w:rsidP="003442B6">
            <w:r>
              <w:t xml:space="preserve">Steve </w:t>
            </w:r>
            <w:proofErr w:type="spellStart"/>
            <w:r>
              <w:t>Grimwood</w:t>
            </w:r>
            <w:proofErr w:type="spellEnd"/>
          </w:p>
        </w:tc>
      </w:tr>
      <w:tr w:rsidR="003442B6" w14:paraId="07FB272B" w14:textId="77777777" w:rsidTr="00E267FE">
        <w:tc>
          <w:tcPr>
            <w:tcW w:w="4313" w:type="dxa"/>
          </w:tcPr>
          <w:p w14:paraId="0F603B15" w14:textId="77777777" w:rsidR="003442B6" w:rsidRDefault="003442B6" w:rsidP="003442B6">
            <w:r>
              <w:t>Secretary</w:t>
            </w:r>
          </w:p>
        </w:tc>
        <w:tc>
          <w:tcPr>
            <w:tcW w:w="2126" w:type="dxa"/>
          </w:tcPr>
          <w:p w14:paraId="79C74EFF" w14:textId="77777777" w:rsidR="003442B6" w:rsidRDefault="003442B6" w:rsidP="003442B6">
            <w:r>
              <w:t>Paul Moss</w:t>
            </w:r>
          </w:p>
        </w:tc>
        <w:tc>
          <w:tcPr>
            <w:tcW w:w="2217" w:type="dxa"/>
          </w:tcPr>
          <w:p w14:paraId="6E2E7994" w14:textId="63FC1067" w:rsidR="003442B6" w:rsidRDefault="000C0084" w:rsidP="003442B6">
            <w:r>
              <w:t>Paul Moss</w:t>
            </w:r>
          </w:p>
        </w:tc>
      </w:tr>
      <w:tr w:rsidR="003442B6" w14:paraId="40E91009" w14:textId="77777777" w:rsidTr="00E267FE">
        <w:tc>
          <w:tcPr>
            <w:tcW w:w="4313" w:type="dxa"/>
          </w:tcPr>
          <w:p w14:paraId="491A4E99" w14:textId="77777777" w:rsidR="003442B6" w:rsidRDefault="003442B6" w:rsidP="003442B6">
            <w:r>
              <w:t>Treasurer</w:t>
            </w:r>
          </w:p>
        </w:tc>
        <w:tc>
          <w:tcPr>
            <w:tcW w:w="2126" w:type="dxa"/>
          </w:tcPr>
          <w:p w14:paraId="11462358" w14:textId="1BF479CA" w:rsidR="003442B6" w:rsidRDefault="00446902" w:rsidP="003442B6">
            <w:r>
              <w:t>Paul Moss</w:t>
            </w:r>
          </w:p>
        </w:tc>
        <w:tc>
          <w:tcPr>
            <w:tcW w:w="2217" w:type="dxa"/>
          </w:tcPr>
          <w:p w14:paraId="4AC69FB0" w14:textId="0A13B41F" w:rsidR="003442B6" w:rsidRDefault="000C0084" w:rsidP="003442B6">
            <w:r>
              <w:t>Paul Moss</w:t>
            </w:r>
          </w:p>
        </w:tc>
      </w:tr>
      <w:tr w:rsidR="003442B6" w14:paraId="2816F412" w14:textId="77777777" w:rsidTr="00E267FE">
        <w:tc>
          <w:tcPr>
            <w:tcW w:w="4313" w:type="dxa"/>
          </w:tcPr>
          <w:p w14:paraId="4818EEBA" w14:textId="77777777" w:rsidR="003442B6" w:rsidRDefault="003442B6" w:rsidP="003442B6">
            <w:r>
              <w:t>Events Co-ordinator</w:t>
            </w:r>
          </w:p>
        </w:tc>
        <w:tc>
          <w:tcPr>
            <w:tcW w:w="2126" w:type="dxa"/>
          </w:tcPr>
          <w:p w14:paraId="7F8B3E04" w14:textId="77777777" w:rsidR="003442B6" w:rsidRDefault="003442B6" w:rsidP="003442B6">
            <w:r>
              <w:t>Ian Poole</w:t>
            </w:r>
          </w:p>
        </w:tc>
        <w:tc>
          <w:tcPr>
            <w:tcW w:w="2217" w:type="dxa"/>
          </w:tcPr>
          <w:p w14:paraId="1BD7279A" w14:textId="3E65FFEE" w:rsidR="003442B6" w:rsidRDefault="000C0084" w:rsidP="003442B6">
            <w:r>
              <w:t>Ian Poole</w:t>
            </w:r>
          </w:p>
        </w:tc>
      </w:tr>
      <w:tr w:rsidR="003442B6" w14:paraId="4BEC2EFD" w14:textId="77777777" w:rsidTr="00E267FE">
        <w:tc>
          <w:tcPr>
            <w:tcW w:w="4313" w:type="dxa"/>
          </w:tcPr>
          <w:p w14:paraId="139E2810" w14:textId="77777777" w:rsidR="003442B6" w:rsidRDefault="003442B6" w:rsidP="003442B6">
            <w:r>
              <w:t>League Co-ordinator</w:t>
            </w:r>
          </w:p>
        </w:tc>
        <w:tc>
          <w:tcPr>
            <w:tcW w:w="2126" w:type="dxa"/>
          </w:tcPr>
          <w:p w14:paraId="3573B944" w14:textId="77777777" w:rsidR="003442B6" w:rsidRDefault="003442B6" w:rsidP="003442B6">
            <w:r>
              <w:t>Dave Copland</w:t>
            </w:r>
          </w:p>
        </w:tc>
        <w:tc>
          <w:tcPr>
            <w:tcW w:w="2217" w:type="dxa"/>
          </w:tcPr>
          <w:p w14:paraId="33973C2C" w14:textId="0950D096" w:rsidR="003442B6" w:rsidRDefault="001F06A6" w:rsidP="003442B6">
            <w:r>
              <w:t>Dave Copland</w:t>
            </w:r>
          </w:p>
        </w:tc>
      </w:tr>
      <w:tr w:rsidR="003442B6" w14:paraId="77C91829" w14:textId="77777777" w:rsidTr="00E267FE">
        <w:tc>
          <w:tcPr>
            <w:tcW w:w="4313" w:type="dxa"/>
          </w:tcPr>
          <w:p w14:paraId="3ED372EE" w14:textId="77777777" w:rsidR="003442B6" w:rsidRDefault="00E267FE" w:rsidP="003442B6">
            <w:r>
              <w:t>Rider Representatives</w:t>
            </w:r>
          </w:p>
          <w:p w14:paraId="50ECF831" w14:textId="77777777" w:rsidR="00E267FE" w:rsidRDefault="00E267FE" w:rsidP="003442B6">
            <w:r>
              <w:t>1 male</w:t>
            </w:r>
          </w:p>
          <w:p w14:paraId="2DFA4093" w14:textId="77777777" w:rsidR="00E267FE" w:rsidRDefault="00E267FE" w:rsidP="003442B6">
            <w:r>
              <w:t>1 female</w:t>
            </w:r>
          </w:p>
        </w:tc>
        <w:tc>
          <w:tcPr>
            <w:tcW w:w="2126" w:type="dxa"/>
          </w:tcPr>
          <w:p w14:paraId="748C19E5" w14:textId="77777777" w:rsidR="003442B6" w:rsidRDefault="003442B6" w:rsidP="003442B6"/>
          <w:p w14:paraId="3DCA65DF" w14:textId="51029338" w:rsidR="00E267FE" w:rsidRDefault="00446902" w:rsidP="003442B6">
            <w:r>
              <w:t xml:space="preserve">Steve </w:t>
            </w:r>
            <w:proofErr w:type="spellStart"/>
            <w:r>
              <w:t>Deboltz</w:t>
            </w:r>
            <w:proofErr w:type="spellEnd"/>
          </w:p>
          <w:p w14:paraId="18B2E345" w14:textId="77777777" w:rsidR="00E267FE" w:rsidRDefault="00E267FE" w:rsidP="003442B6">
            <w:r>
              <w:t xml:space="preserve">Jane </w:t>
            </w:r>
            <w:proofErr w:type="spellStart"/>
            <w:r>
              <w:t>Deboltz</w:t>
            </w:r>
            <w:proofErr w:type="spellEnd"/>
          </w:p>
        </w:tc>
        <w:tc>
          <w:tcPr>
            <w:tcW w:w="2217" w:type="dxa"/>
          </w:tcPr>
          <w:p w14:paraId="21C59DF1" w14:textId="77777777" w:rsidR="003442B6" w:rsidRDefault="003442B6" w:rsidP="003442B6"/>
          <w:p w14:paraId="2AAE876E" w14:textId="77777777" w:rsidR="00154CCE" w:rsidRDefault="001F06A6" w:rsidP="003442B6">
            <w:r>
              <w:t>Lee Rowling</w:t>
            </w:r>
          </w:p>
          <w:p w14:paraId="4A7EA692" w14:textId="774EFAA8" w:rsidR="00A1297E" w:rsidRDefault="0032329A" w:rsidP="003442B6">
            <w:r>
              <w:t>Jo Newstead</w:t>
            </w:r>
          </w:p>
        </w:tc>
      </w:tr>
      <w:tr w:rsidR="003442B6" w14:paraId="17626852" w14:textId="77777777" w:rsidTr="00E267FE">
        <w:tc>
          <w:tcPr>
            <w:tcW w:w="4313" w:type="dxa"/>
          </w:tcPr>
          <w:p w14:paraId="78B0D706" w14:textId="77777777" w:rsidR="003442B6" w:rsidRDefault="00E267FE" w:rsidP="003442B6">
            <w:r>
              <w:t>Coaching &amp; Rider Development Co-ordinator</w:t>
            </w:r>
          </w:p>
        </w:tc>
        <w:tc>
          <w:tcPr>
            <w:tcW w:w="2126" w:type="dxa"/>
          </w:tcPr>
          <w:p w14:paraId="33360461" w14:textId="5E8C3032" w:rsidR="003442B6" w:rsidRDefault="00A1297E" w:rsidP="003442B6">
            <w:r>
              <w:t>Vacant</w:t>
            </w:r>
          </w:p>
        </w:tc>
        <w:tc>
          <w:tcPr>
            <w:tcW w:w="2217" w:type="dxa"/>
          </w:tcPr>
          <w:p w14:paraId="3A52D92D" w14:textId="4684E35F" w:rsidR="003442B6" w:rsidRDefault="0032329A" w:rsidP="003442B6">
            <w:r>
              <w:t xml:space="preserve">Mark </w:t>
            </w:r>
            <w:proofErr w:type="spellStart"/>
            <w:r>
              <w:t>Wyer</w:t>
            </w:r>
            <w:proofErr w:type="spellEnd"/>
            <w:r w:rsidR="00A33B8B">
              <w:t xml:space="preserve"> (</w:t>
            </w:r>
            <w:proofErr w:type="spellStart"/>
            <w:proofErr w:type="gramStart"/>
            <w:r w:rsidR="00A33B8B">
              <w:t>non committee</w:t>
            </w:r>
            <w:proofErr w:type="spellEnd"/>
            <w:proofErr w:type="gramEnd"/>
            <w:r w:rsidR="00A33B8B">
              <w:t>)</w:t>
            </w:r>
          </w:p>
        </w:tc>
      </w:tr>
      <w:tr w:rsidR="003442B6" w14:paraId="50534D86" w14:textId="77777777" w:rsidTr="00E267FE">
        <w:tc>
          <w:tcPr>
            <w:tcW w:w="4313" w:type="dxa"/>
          </w:tcPr>
          <w:p w14:paraId="3548C484" w14:textId="68CC5B11" w:rsidR="003442B6" w:rsidRDefault="00E267FE" w:rsidP="003442B6">
            <w:r>
              <w:t>Committee Members</w:t>
            </w:r>
          </w:p>
        </w:tc>
        <w:tc>
          <w:tcPr>
            <w:tcW w:w="2126" w:type="dxa"/>
          </w:tcPr>
          <w:p w14:paraId="1A8B1F1E" w14:textId="77777777" w:rsidR="003442B6" w:rsidRDefault="00E267FE" w:rsidP="003442B6">
            <w:r>
              <w:t>Pete Whelan</w:t>
            </w:r>
          </w:p>
          <w:p w14:paraId="151F22D0" w14:textId="77777777" w:rsidR="00446902" w:rsidRDefault="00446902" w:rsidP="003442B6">
            <w:r>
              <w:t>Daniel Doncaster</w:t>
            </w:r>
          </w:p>
          <w:p w14:paraId="43A7D4AB" w14:textId="33F12188" w:rsidR="00446902" w:rsidRDefault="00446902" w:rsidP="003442B6">
            <w:r>
              <w:t>Brian Allerton</w:t>
            </w:r>
          </w:p>
        </w:tc>
        <w:tc>
          <w:tcPr>
            <w:tcW w:w="2217" w:type="dxa"/>
          </w:tcPr>
          <w:p w14:paraId="6551E278" w14:textId="77777777" w:rsidR="00154CCE" w:rsidRDefault="001F06A6" w:rsidP="003442B6">
            <w:r>
              <w:t>Pete Whelan</w:t>
            </w:r>
          </w:p>
          <w:p w14:paraId="490BBF2A" w14:textId="77777777" w:rsidR="001F06A6" w:rsidRDefault="001F06A6" w:rsidP="003442B6">
            <w:r>
              <w:t>Daniel Doncaster</w:t>
            </w:r>
          </w:p>
          <w:p w14:paraId="7B4EC4A1" w14:textId="77777777" w:rsidR="001F06A6" w:rsidRDefault="005C6231" w:rsidP="003442B6">
            <w:r>
              <w:t>Brian Allerton</w:t>
            </w:r>
          </w:p>
          <w:p w14:paraId="40BBBF22" w14:textId="77777777" w:rsidR="005C6231" w:rsidRDefault="005C6231" w:rsidP="003442B6">
            <w:r>
              <w:t>Jo Denny</w:t>
            </w:r>
          </w:p>
          <w:p w14:paraId="60C713E6" w14:textId="0C15F498" w:rsidR="0032329A" w:rsidRDefault="0032329A" w:rsidP="003442B6">
            <w:r>
              <w:t xml:space="preserve">Jane </w:t>
            </w:r>
            <w:proofErr w:type="spellStart"/>
            <w:r>
              <w:t>Deboltz</w:t>
            </w:r>
            <w:proofErr w:type="spellEnd"/>
          </w:p>
        </w:tc>
      </w:tr>
    </w:tbl>
    <w:p w14:paraId="26D1E7E5" w14:textId="26D7667B" w:rsidR="003442B6" w:rsidRDefault="003442B6" w:rsidP="003442B6">
      <w:pPr>
        <w:ind w:left="360"/>
      </w:pPr>
    </w:p>
    <w:p w14:paraId="308350E7" w14:textId="50182C88" w:rsidR="000D39FA" w:rsidRDefault="000D39FA" w:rsidP="003442B6">
      <w:pPr>
        <w:ind w:left="360"/>
      </w:pPr>
      <w:r>
        <w:t xml:space="preserve">Proposed </w:t>
      </w:r>
      <w:proofErr w:type="spellStart"/>
      <w:r>
        <w:t>en</w:t>
      </w:r>
      <w:proofErr w:type="spellEnd"/>
      <w:r>
        <w:t>-bloc – Jo Newstead</w:t>
      </w:r>
    </w:p>
    <w:p w14:paraId="4A713B11" w14:textId="63124561" w:rsidR="000D39FA" w:rsidRDefault="000D39FA" w:rsidP="003442B6">
      <w:pPr>
        <w:ind w:left="360"/>
      </w:pPr>
      <w:r>
        <w:t xml:space="preserve">Seconder – Mark </w:t>
      </w:r>
      <w:proofErr w:type="spellStart"/>
      <w:r>
        <w:t>Wyer</w:t>
      </w:r>
      <w:proofErr w:type="spellEnd"/>
    </w:p>
    <w:p w14:paraId="4EFC92B9" w14:textId="0085FEF7" w:rsidR="000D39FA" w:rsidRDefault="00DE7B4E" w:rsidP="003442B6">
      <w:pPr>
        <w:ind w:left="360"/>
      </w:pPr>
      <w:r>
        <w:t xml:space="preserve">Jo Newstead as rider representative </w:t>
      </w:r>
      <w:r w:rsidR="0032329A">
        <w:t xml:space="preserve">Proposed – Steve </w:t>
      </w:r>
      <w:proofErr w:type="spellStart"/>
      <w:r w:rsidR="0032329A">
        <w:t>Deboltz</w:t>
      </w:r>
      <w:proofErr w:type="spellEnd"/>
    </w:p>
    <w:p w14:paraId="6C0C573E" w14:textId="0477CA22" w:rsidR="0032329A" w:rsidRDefault="0032329A" w:rsidP="003442B6">
      <w:pPr>
        <w:ind w:left="360"/>
      </w:pPr>
      <w:r>
        <w:lastRenderedPageBreak/>
        <w:t xml:space="preserve">Seconded – Jane </w:t>
      </w:r>
      <w:proofErr w:type="spellStart"/>
      <w:r>
        <w:t>Deboltz</w:t>
      </w:r>
      <w:proofErr w:type="spellEnd"/>
    </w:p>
    <w:p w14:paraId="042D90A2" w14:textId="5166251E" w:rsidR="000D39FA" w:rsidRDefault="00DE7B4E" w:rsidP="003442B6">
      <w:pPr>
        <w:ind w:left="360"/>
      </w:pPr>
      <w:r>
        <w:t xml:space="preserve">Jane </w:t>
      </w:r>
      <w:proofErr w:type="spellStart"/>
      <w:r>
        <w:t>Deboltz</w:t>
      </w:r>
      <w:proofErr w:type="spellEnd"/>
      <w:r>
        <w:t xml:space="preserve"> proposed</w:t>
      </w:r>
      <w:r w:rsidR="0032329A">
        <w:t xml:space="preserve"> as committee member</w:t>
      </w:r>
    </w:p>
    <w:p w14:paraId="56AAE2EA" w14:textId="5213650A" w:rsidR="00DE7B4E" w:rsidRDefault="00DE7B4E" w:rsidP="003442B6">
      <w:pPr>
        <w:ind w:left="360"/>
      </w:pPr>
      <w:r>
        <w:t xml:space="preserve">Seconded </w:t>
      </w:r>
      <w:r w:rsidR="00533FB0">
        <w:t>–</w:t>
      </w:r>
      <w:r>
        <w:t xml:space="preserve"> </w:t>
      </w:r>
      <w:r w:rsidR="00533FB0">
        <w:t>Lee Rowling</w:t>
      </w:r>
    </w:p>
    <w:p w14:paraId="6B5B8AD2" w14:textId="40BAEB36" w:rsidR="006D5806" w:rsidRDefault="006D5806" w:rsidP="006D5806">
      <w:pPr>
        <w:ind w:left="360"/>
      </w:pPr>
      <w:r>
        <w:t xml:space="preserve">Mark </w:t>
      </w:r>
      <w:proofErr w:type="spellStart"/>
      <w:r>
        <w:t>Wyer</w:t>
      </w:r>
      <w:proofErr w:type="spellEnd"/>
      <w:r>
        <w:t xml:space="preserve"> proposed as Coaching and Rider Co-Ordinator</w:t>
      </w:r>
      <w:r w:rsidR="00533FB0">
        <w:t xml:space="preserve"> but </w:t>
      </w:r>
      <w:r w:rsidR="001969A7">
        <w:t xml:space="preserve">as a </w:t>
      </w:r>
      <w:proofErr w:type="spellStart"/>
      <w:r w:rsidR="001969A7">
        <w:t>non committee</w:t>
      </w:r>
      <w:proofErr w:type="spellEnd"/>
      <w:r w:rsidR="001969A7">
        <w:t xml:space="preserve"> </w:t>
      </w:r>
      <w:r w:rsidR="00A33B8B">
        <w:t>member</w:t>
      </w:r>
      <w:r w:rsidR="00354E46">
        <w:t xml:space="preserve"> so will not attend meetings but will provide reports.</w:t>
      </w:r>
      <w:bookmarkStart w:id="0" w:name="_GoBack"/>
      <w:bookmarkEnd w:id="0"/>
    </w:p>
    <w:p w14:paraId="138BD942" w14:textId="641C20AD" w:rsidR="00533FB0" w:rsidRDefault="00533FB0" w:rsidP="006D5806">
      <w:pPr>
        <w:ind w:left="360"/>
      </w:pPr>
      <w:r>
        <w:t xml:space="preserve">Proposed – Steve </w:t>
      </w:r>
      <w:proofErr w:type="spellStart"/>
      <w:r>
        <w:t>Grimwood</w:t>
      </w:r>
      <w:proofErr w:type="spellEnd"/>
    </w:p>
    <w:p w14:paraId="261E717B" w14:textId="166B801F" w:rsidR="00533FB0" w:rsidRDefault="00533FB0" w:rsidP="006D5806">
      <w:pPr>
        <w:ind w:left="360"/>
      </w:pPr>
      <w:r>
        <w:t>Seconded Lee Rowling</w:t>
      </w:r>
    </w:p>
    <w:p w14:paraId="34433A36" w14:textId="650D1561" w:rsidR="00AC04B4" w:rsidRDefault="003442B6" w:rsidP="00AC04B4">
      <w:pPr>
        <w:pStyle w:val="ListParagraph"/>
        <w:numPr>
          <w:ilvl w:val="0"/>
          <w:numId w:val="1"/>
        </w:numPr>
      </w:pPr>
      <w:r>
        <w:t>Proposals</w:t>
      </w:r>
    </w:p>
    <w:p w14:paraId="14E91472" w14:textId="2AD3E93C" w:rsidR="00F92370" w:rsidRPr="0032329A" w:rsidRDefault="006C026E" w:rsidP="00F92370">
      <w:pPr>
        <w:pStyle w:val="ListParagraph"/>
        <w:numPr>
          <w:ilvl w:val="1"/>
          <w:numId w:val="1"/>
        </w:numPr>
        <w:rPr>
          <w:b/>
        </w:rPr>
      </w:pPr>
      <w:r w:rsidRPr="006C026E">
        <w:rPr>
          <w:rFonts w:cstheme="minorHAnsi"/>
          <w:b/>
          <w:color w:val="222222"/>
          <w:shd w:val="clear" w:color="auto" w:fill="FFFFFF"/>
        </w:rPr>
        <w:t>That the Eastern Cross League formulates and implements a Code Of Conduct to enable it to take sanctions against any riders or rider's supporters who are adjudged to be in contravention of such Code of Conduct, particularly to cover verbal and physical abuse of riders, officials and members of the public, such sanctions to possibly include warnings, race disqualifications and suspension from the league as deemed appropriate. Proposed by Committee</w:t>
      </w:r>
    </w:p>
    <w:p w14:paraId="1EA774C5" w14:textId="4374C7FE" w:rsidR="0032329A" w:rsidRPr="0032329A" w:rsidRDefault="00834EA0" w:rsidP="0032329A">
      <w:pPr>
        <w:pStyle w:val="ListParagraph"/>
        <w:ind w:left="1440"/>
      </w:pPr>
      <w:r>
        <w:t xml:space="preserve">Passed. </w:t>
      </w:r>
      <w:r w:rsidR="0032329A">
        <w:t>All in favour.</w:t>
      </w:r>
    </w:p>
    <w:p w14:paraId="6EAEAD37" w14:textId="2CB738E0" w:rsidR="00F92370" w:rsidRPr="0032329A" w:rsidRDefault="00D111AD" w:rsidP="00F92370">
      <w:pPr>
        <w:pStyle w:val="ListParagraph"/>
        <w:numPr>
          <w:ilvl w:val="1"/>
          <w:numId w:val="1"/>
        </w:numPr>
        <w:rPr>
          <w:b/>
        </w:rPr>
      </w:pPr>
      <w:r w:rsidRPr="002251E8">
        <w:rPr>
          <w:rFonts w:cstheme="minorHAnsi"/>
          <w:b/>
        </w:rPr>
        <w:t>To revise the prize list so that wherever practically possible there will be equal prize lists for all categories and genders</w:t>
      </w:r>
      <w:r w:rsidR="004C1AD4" w:rsidRPr="002251E8">
        <w:rPr>
          <w:rFonts w:cstheme="minorHAnsi"/>
          <w:b/>
        </w:rPr>
        <w:t xml:space="preserve"> depending</w:t>
      </w:r>
      <w:r w:rsidR="00D91944" w:rsidRPr="002251E8">
        <w:rPr>
          <w:rFonts w:cstheme="minorHAnsi"/>
          <w:b/>
        </w:rPr>
        <w:t xml:space="preserve"> on numbers of participants in a category</w:t>
      </w:r>
      <w:r w:rsidR="004C1AD4" w:rsidRPr="002251E8">
        <w:rPr>
          <w:rFonts w:cstheme="minorHAnsi"/>
          <w:b/>
        </w:rPr>
        <w:t>.</w:t>
      </w:r>
      <w:r w:rsidRPr="002251E8">
        <w:rPr>
          <w:rFonts w:cstheme="minorHAnsi"/>
          <w:b/>
        </w:rPr>
        <w:t xml:space="preserve"> </w:t>
      </w:r>
      <w:r w:rsidR="00D91944" w:rsidRPr="002251E8">
        <w:rPr>
          <w:rFonts w:cstheme="minorHAnsi"/>
          <w:b/>
        </w:rPr>
        <w:t xml:space="preserve">E.g. </w:t>
      </w:r>
      <w:r w:rsidR="00D86B77" w:rsidRPr="002251E8">
        <w:rPr>
          <w:rFonts w:cstheme="minorHAnsi"/>
          <w:b/>
        </w:rPr>
        <w:t xml:space="preserve">Over 10 entries 5 prizes, </w:t>
      </w:r>
      <w:r w:rsidR="0098775C">
        <w:rPr>
          <w:rFonts w:cstheme="minorHAnsi"/>
          <w:b/>
        </w:rPr>
        <w:t>5</w:t>
      </w:r>
      <w:r w:rsidR="00D86B77" w:rsidRPr="002251E8">
        <w:rPr>
          <w:rFonts w:cstheme="minorHAnsi"/>
          <w:b/>
        </w:rPr>
        <w:t>-10 entries 3 prizes, less than 5</w:t>
      </w:r>
      <w:r w:rsidR="00E1343B">
        <w:rPr>
          <w:rFonts w:cstheme="minorHAnsi"/>
          <w:b/>
        </w:rPr>
        <w:t xml:space="preserve"> entries</w:t>
      </w:r>
      <w:r w:rsidR="00D86B77" w:rsidRPr="002251E8">
        <w:rPr>
          <w:rFonts w:cstheme="minorHAnsi"/>
          <w:b/>
        </w:rPr>
        <w:t xml:space="preserve"> 1 prize. Youth prize will be lower. Junior same. Under 12’s medal only. Categories to include 50+ and 60+ ladies</w:t>
      </w:r>
      <w:r w:rsidR="00D91944" w:rsidRPr="002251E8">
        <w:rPr>
          <w:rFonts w:cstheme="minorHAnsi"/>
          <w:b/>
        </w:rPr>
        <w:t xml:space="preserve">. Full detail to be agreed </w:t>
      </w:r>
      <w:r w:rsidR="00102C41" w:rsidRPr="002251E8">
        <w:rPr>
          <w:rFonts w:cstheme="minorHAnsi"/>
          <w:b/>
        </w:rPr>
        <w:t>by committee</w:t>
      </w:r>
      <w:r w:rsidR="00D715F7">
        <w:rPr>
          <w:rFonts w:cstheme="minorHAnsi"/>
          <w:b/>
        </w:rPr>
        <w:t>. Proposed by committee</w:t>
      </w:r>
    </w:p>
    <w:p w14:paraId="0C0DB3DB" w14:textId="24FB0322" w:rsidR="0032329A" w:rsidRPr="002251E8" w:rsidRDefault="000646B9" w:rsidP="0032329A">
      <w:pPr>
        <w:pStyle w:val="ListParagraph"/>
        <w:ind w:left="1440"/>
        <w:rPr>
          <w:b/>
        </w:rPr>
      </w:pPr>
      <w:r>
        <w:t>Brian Allerton had done some number crunching to illustrate the potential increase in prize fund and the implications</w:t>
      </w:r>
      <w:r w:rsidR="00C55390">
        <w:t xml:space="preserve">. Organisers should be able to </w:t>
      </w:r>
      <w:r w:rsidR="00DC26B1">
        <w:t xml:space="preserve">absorb the increases and still have some profit. </w:t>
      </w:r>
      <w:r w:rsidR="00834EA0">
        <w:t xml:space="preserve">Passed. </w:t>
      </w:r>
      <w:r w:rsidR="002D5CAE">
        <w:t>All in favour.</w:t>
      </w:r>
    </w:p>
    <w:p w14:paraId="2D67B73A" w14:textId="24489B39" w:rsidR="002251E8" w:rsidRPr="009C176B" w:rsidRDefault="009D6EFA" w:rsidP="00F92370">
      <w:pPr>
        <w:pStyle w:val="ListParagraph"/>
        <w:numPr>
          <w:ilvl w:val="1"/>
          <w:numId w:val="1"/>
        </w:numPr>
        <w:rPr>
          <w:b/>
        </w:rPr>
      </w:pPr>
      <w:r w:rsidRPr="009D6EFA">
        <w:rPr>
          <w:rFonts w:cstheme="minorHAnsi"/>
          <w:b/>
          <w:color w:val="222222"/>
          <w:shd w:val="clear" w:color="auto" w:fill="FFFFFF"/>
        </w:rPr>
        <w:t>In line with national standards and to continue rider development after leaving the Junior ranks, I propose recognition of the under 23 age group as a sub-category of the senior rank with separate league points and an appropriate top 3 prize list. Working details to be decided by association committee and league co-ordinator. Proposed by Ben Paton</w:t>
      </w:r>
      <w:r w:rsidR="002D5CAE">
        <w:rPr>
          <w:rFonts w:cstheme="minorHAnsi"/>
          <w:b/>
          <w:color w:val="222222"/>
          <w:shd w:val="clear" w:color="auto" w:fill="FFFFFF"/>
        </w:rPr>
        <w:t xml:space="preserve">. Seconded by Sean </w:t>
      </w:r>
      <w:proofErr w:type="spellStart"/>
      <w:r w:rsidR="002D5CAE">
        <w:rPr>
          <w:rFonts w:cstheme="minorHAnsi"/>
          <w:b/>
          <w:color w:val="222222"/>
          <w:shd w:val="clear" w:color="auto" w:fill="FFFFFF"/>
        </w:rPr>
        <w:t>Dunlea</w:t>
      </w:r>
      <w:proofErr w:type="spellEnd"/>
    </w:p>
    <w:p w14:paraId="347E9B71" w14:textId="76D63DB5" w:rsidR="009C176B" w:rsidRPr="002D5CAE" w:rsidRDefault="009C176B" w:rsidP="009C176B">
      <w:pPr>
        <w:pStyle w:val="ListParagraph"/>
        <w:numPr>
          <w:ilvl w:val="2"/>
          <w:numId w:val="1"/>
        </w:numPr>
        <w:rPr>
          <w:b/>
        </w:rPr>
      </w:pPr>
      <w:r>
        <w:t>Whilst the committee supports an U23 league</w:t>
      </w:r>
      <w:r w:rsidR="005D517C">
        <w:t xml:space="preserve"> </w:t>
      </w:r>
      <w:r w:rsidR="00EC6C46">
        <w:t>we don’t think it would be practical or beneficial to have a separate prize list</w:t>
      </w:r>
      <w:r w:rsidR="006D1A76">
        <w:t xml:space="preserve"> bearing in mind proposal b. above.</w:t>
      </w:r>
    </w:p>
    <w:p w14:paraId="140A4D15" w14:textId="70F5E3A6" w:rsidR="002D5CAE" w:rsidRPr="002D5CAE" w:rsidRDefault="00DC26B1" w:rsidP="00DC26B1">
      <w:pPr>
        <w:ind w:left="720" w:firstLine="720"/>
      </w:pPr>
      <w:r>
        <w:t xml:space="preserve">Passed. </w:t>
      </w:r>
      <w:r w:rsidR="002D5CAE" w:rsidRPr="002D5CAE">
        <w:t>All in favour</w:t>
      </w:r>
    </w:p>
    <w:p w14:paraId="149B3972" w14:textId="77777777" w:rsidR="0019248B" w:rsidRPr="009D6EFA" w:rsidRDefault="0019248B" w:rsidP="0019248B">
      <w:pPr>
        <w:pStyle w:val="ListParagraph"/>
        <w:ind w:left="2730"/>
        <w:rPr>
          <w:b/>
        </w:rPr>
      </w:pPr>
    </w:p>
    <w:p w14:paraId="37A51E74" w14:textId="06AA789A" w:rsidR="00897B8A" w:rsidRDefault="00897B8A" w:rsidP="00EE702D">
      <w:pPr>
        <w:pStyle w:val="ListParagraph"/>
        <w:numPr>
          <w:ilvl w:val="0"/>
          <w:numId w:val="1"/>
        </w:numPr>
      </w:pPr>
      <w:r w:rsidRPr="00897B8A">
        <w:t>League Open Forum</w:t>
      </w:r>
      <w:r>
        <w:t xml:space="preserve"> if times allows</w:t>
      </w:r>
    </w:p>
    <w:p w14:paraId="54E16557" w14:textId="01E5ECE3" w:rsidR="00335134" w:rsidRPr="00DC26B1" w:rsidRDefault="00490F9F" w:rsidP="008D7EC4">
      <w:pPr>
        <w:pStyle w:val="ListParagraph"/>
        <w:numPr>
          <w:ilvl w:val="1"/>
          <w:numId w:val="1"/>
        </w:numPr>
        <w:rPr>
          <w:b/>
        </w:rPr>
      </w:pPr>
      <w:r w:rsidRPr="00DC26B1">
        <w:rPr>
          <w:b/>
        </w:rPr>
        <w:t>Depending on numbers</w:t>
      </w:r>
      <w:r w:rsidR="008D7EC4" w:rsidRPr="00DC26B1">
        <w:rPr>
          <w:b/>
        </w:rPr>
        <w:t xml:space="preserve"> </w:t>
      </w:r>
      <w:r w:rsidRPr="00DC26B1">
        <w:rPr>
          <w:b/>
        </w:rPr>
        <w:t xml:space="preserve">the </w:t>
      </w:r>
      <w:proofErr w:type="gramStart"/>
      <w:r w:rsidRPr="00DC26B1">
        <w:rPr>
          <w:b/>
        </w:rPr>
        <w:t>ladies</w:t>
      </w:r>
      <w:proofErr w:type="gramEnd"/>
      <w:r w:rsidRPr="00DC26B1">
        <w:rPr>
          <w:b/>
        </w:rPr>
        <w:t xml:space="preserve"> race to </w:t>
      </w:r>
      <w:r w:rsidR="008D7EC4" w:rsidRPr="00DC26B1">
        <w:rPr>
          <w:b/>
        </w:rPr>
        <w:t xml:space="preserve">move to </w:t>
      </w:r>
      <w:r w:rsidRPr="00DC26B1">
        <w:rPr>
          <w:b/>
        </w:rPr>
        <w:t>the Vet40 race</w:t>
      </w:r>
      <w:r w:rsidR="008D7EC4" w:rsidRPr="00DC26B1">
        <w:rPr>
          <w:b/>
        </w:rPr>
        <w:t xml:space="preserve">. There are </w:t>
      </w:r>
      <w:r w:rsidR="00E3273A" w:rsidRPr="00DC26B1">
        <w:rPr>
          <w:b/>
        </w:rPr>
        <w:t>~15 riders moving from 40+ to 50+ and only 5 moving from Senior to 40+</w:t>
      </w:r>
      <w:r w:rsidR="00637E56" w:rsidRPr="00DC26B1">
        <w:rPr>
          <w:b/>
        </w:rPr>
        <w:t xml:space="preserve"> so it seems to make sense to move t</w:t>
      </w:r>
      <w:r w:rsidR="009833B9" w:rsidRPr="00DC26B1">
        <w:rPr>
          <w:b/>
        </w:rPr>
        <w:t xml:space="preserve">he </w:t>
      </w:r>
      <w:proofErr w:type="gramStart"/>
      <w:r w:rsidR="00637E56" w:rsidRPr="00DC26B1">
        <w:rPr>
          <w:b/>
        </w:rPr>
        <w:t>100 rider</w:t>
      </w:r>
      <w:proofErr w:type="gramEnd"/>
      <w:r w:rsidR="00637E56" w:rsidRPr="00DC26B1">
        <w:rPr>
          <w:b/>
        </w:rPr>
        <w:t xml:space="preserve"> limit to the 40+race and include the ladies race with the Vet 40’s. Final decision to be made by committee</w:t>
      </w:r>
    </w:p>
    <w:p w14:paraId="6CBD74D6" w14:textId="3943FB7E" w:rsidR="002D5CAE" w:rsidRDefault="002D5CAE" w:rsidP="002D5CAE">
      <w:pPr>
        <w:pStyle w:val="ListParagraph"/>
        <w:ind w:left="1440"/>
      </w:pPr>
      <w:r>
        <w:t xml:space="preserve">Mark </w:t>
      </w:r>
      <w:proofErr w:type="spellStart"/>
      <w:r>
        <w:t>Wyer</w:t>
      </w:r>
      <w:proofErr w:type="spellEnd"/>
      <w:r>
        <w:t xml:space="preserve"> suggested that Vet40 will be slightly faster and possibly more lapping but would like to encourage all organisers to make sure courses are minimum 3m wide.</w:t>
      </w:r>
    </w:p>
    <w:p w14:paraId="20BB7A4D" w14:textId="5A76E689" w:rsidR="00557252" w:rsidRPr="00DC26B1" w:rsidRDefault="00557252" w:rsidP="008D7EC4">
      <w:pPr>
        <w:pStyle w:val="ListParagraph"/>
        <w:numPr>
          <w:ilvl w:val="1"/>
          <w:numId w:val="1"/>
        </w:numPr>
        <w:rPr>
          <w:b/>
        </w:rPr>
      </w:pPr>
      <w:r w:rsidRPr="00DC26B1">
        <w:rPr>
          <w:b/>
        </w:rPr>
        <w:t xml:space="preserve">Following new medical regulations for all CX races it is </w:t>
      </w:r>
      <w:r w:rsidR="00F97348" w:rsidRPr="00DC26B1">
        <w:rPr>
          <w:b/>
        </w:rPr>
        <w:t>suggested</w:t>
      </w:r>
      <w:r w:rsidRPr="00DC26B1">
        <w:rPr>
          <w:b/>
        </w:rPr>
        <w:t xml:space="preserve"> that the League uses a single medical provider (Suffolk Medical Services)</w:t>
      </w:r>
      <w:r w:rsidR="00F97348" w:rsidRPr="00DC26B1">
        <w:rPr>
          <w:b/>
        </w:rPr>
        <w:t xml:space="preserve"> to provide consistency across all races. The cost would be </w:t>
      </w:r>
      <w:r w:rsidR="00A67371" w:rsidRPr="00DC26B1">
        <w:rPr>
          <w:b/>
        </w:rPr>
        <w:t>shared amongst organisers and clawed back in the levy form in the same wa</w:t>
      </w:r>
      <w:r w:rsidR="00B46F5D">
        <w:rPr>
          <w:b/>
        </w:rPr>
        <w:t>y</w:t>
      </w:r>
      <w:r w:rsidR="00A67371" w:rsidRPr="00DC26B1">
        <w:rPr>
          <w:b/>
        </w:rPr>
        <w:t xml:space="preserve"> as U12 medals.</w:t>
      </w:r>
      <w:r w:rsidR="007C56F8" w:rsidRPr="00DC26B1">
        <w:rPr>
          <w:b/>
        </w:rPr>
        <w:t xml:space="preserve"> Organisers wishing to provide their own medical cover at the same or a higher level are permitted to do so </w:t>
      </w:r>
      <w:r w:rsidR="001E400F">
        <w:rPr>
          <w:b/>
        </w:rPr>
        <w:t>–</w:t>
      </w:r>
      <w:r w:rsidR="007C56F8" w:rsidRPr="00DC26B1">
        <w:rPr>
          <w:b/>
        </w:rPr>
        <w:t xml:space="preserve"> on condition that details of cover provider is supplied in advance</w:t>
      </w:r>
      <w:r w:rsidR="00046767" w:rsidRPr="00DC26B1">
        <w:rPr>
          <w:b/>
        </w:rPr>
        <w:t>.</w:t>
      </w:r>
    </w:p>
    <w:p w14:paraId="16E2DD4C" w14:textId="3A3CE0C2" w:rsidR="002D5CAE" w:rsidRDefault="001E400F" w:rsidP="002D5CAE">
      <w:pPr>
        <w:pStyle w:val="ListParagraph"/>
        <w:ind w:left="1440"/>
      </w:pPr>
      <w:r>
        <w:t xml:space="preserve">Reiterated that organisers are </w:t>
      </w:r>
      <w:r w:rsidR="00FE7A6F">
        <w:t xml:space="preserve">not going to be forced to use the medical provider if we take this option. Any organiser is welcome to use their own </w:t>
      </w:r>
      <w:r w:rsidR="00A03779">
        <w:t xml:space="preserve">medical </w:t>
      </w:r>
      <w:proofErr w:type="gramStart"/>
      <w:r w:rsidR="00A03779">
        <w:t>cover</w:t>
      </w:r>
      <w:proofErr w:type="gramEnd"/>
      <w:r w:rsidR="00A03779">
        <w:t xml:space="preserve"> but they do need to be aware of the BC requirement for events of over 300 participants </w:t>
      </w:r>
      <w:r w:rsidR="00A03779">
        <w:lastRenderedPageBreak/>
        <w:t>which ours largely are. First Responder qualified medics will be required at all events.</w:t>
      </w:r>
    </w:p>
    <w:p w14:paraId="71F09298" w14:textId="33E4D61B" w:rsidR="00283D5D" w:rsidRDefault="0060321A" w:rsidP="008D7EC4">
      <w:pPr>
        <w:pStyle w:val="ListParagraph"/>
        <w:numPr>
          <w:ilvl w:val="1"/>
          <w:numId w:val="1"/>
        </w:numPr>
        <w:rPr>
          <w:b/>
        </w:rPr>
      </w:pPr>
      <w:r w:rsidRPr="0060321A">
        <w:rPr>
          <w:b/>
        </w:rPr>
        <w:t>C</w:t>
      </w:r>
      <w:r w:rsidR="007B4333" w:rsidRPr="0060321A">
        <w:rPr>
          <w:b/>
        </w:rPr>
        <w:t>ourse marshals will need to carry yellow and red flags and whistle</w:t>
      </w:r>
      <w:r w:rsidR="003D1600" w:rsidRPr="0060321A">
        <w:rPr>
          <w:b/>
        </w:rPr>
        <w:t xml:space="preserve"> and need to know what to do with them.</w:t>
      </w:r>
    </w:p>
    <w:p w14:paraId="6CF693FC" w14:textId="60F64EF7" w:rsidR="0060321A" w:rsidRPr="0060321A" w:rsidRDefault="0060321A" w:rsidP="0060321A">
      <w:pPr>
        <w:pStyle w:val="ListParagraph"/>
        <w:ind w:left="1440"/>
        <w:rPr>
          <w:b/>
        </w:rPr>
      </w:pPr>
      <w:r>
        <w:t>BC regulations have since been withdrawn to be rewritten but organisers need to be aware that additional</w:t>
      </w:r>
      <w:r w:rsidR="005F56CC">
        <w:t xml:space="preserve"> regulations will be in place for next season required increased ability to stop a race should an incident occu</w:t>
      </w:r>
      <w:r w:rsidR="00483BEC">
        <w:t>r.</w:t>
      </w:r>
    </w:p>
    <w:p w14:paraId="1ED2E2DB" w14:textId="77777777" w:rsidR="00963D70" w:rsidRDefault="00963D70" w:rsidP="00963D70">
      <w:pPr>
        <w:pStyle w:val="ListParagraph"/>
      </w:pPr>
    </w:p>
    <w:p w14:paraId="73AF1559" w14:textId="301EA175" w:rsidR="00963D70" w:rsidRDefault="005F56CC" w:rsidP="008D7EC4">
      <w:pPr>
        <w:pStyle w:val="ListParagraph"/>
        <w:numPr>
          <w:ilvl w:val="1"/>
          <w:numId w:val="1"/>
        </w:numPr>
      </w:pPr>
      <w:r>
        <w:t xml:space="preserve">James </w:t>
      </w:r>
      <w:proofErr w:type="spellStart"/>
      <w:r>
        <w:t>Madgwick</w:t>
      </w:r>
      <w:proofErr w:type="spellEnd"/>
      <w:r>
        <w:t xml:space="preserve"> suggested that organisers </w:t>
      </w:r>
      <w:r w:rsidR="00EE636A">
        <w:t>should be encouraged to make c</w:t>
      </w:r>
      <w:r w:rsidR="00963D70">
        <w:t>ourse</w:t>
      </w:r>
      <w:r w:rsidR="00EE636A">
        <w:t>s</w:t>
      </w:r>
      <w:r w:rsidR="00963D70">
        <w:t xml:space="preserve"> with more dismounts </w:t>
      </w:r>
      <w:r w:rsidR="00CE519B">
        <w:t>which will show what cross is all about and will help riders improve. It was felt that there seemed to be more events with fewer dismounts this year. The committee agreed to encourage organisers to put more dismounts into course.</w:t>
      </w:r>
    </w:p>
    <w:p w14:paraId="59EF2932" w14:textId="77777777" w:rsidR="005668ED" w:rsidRDefault="005668ED" w:rsidP="005668ED">
      <w:pPr>
        <w:pStyle w:val="ListParagraph"/>
      </w:pPr>
    </w:p>
    <w:p w14:paraId="64EFADE5" w14:textId="3EF96AF7" w:rsidR="005668ED" w:rsidRDefault="005668ED" w:rsidP="008D7EC4">
      <w:pPr>
        <w:pStyle w:val="ListParagraph"/>
        <w:numPr>
          <w:ilvl w:val="1"/>
          <w:numId w:val="1"/>
        </w:numPr>
      </w:pPr>
      <w:r>
        <w:t>Reinstate event of the season</w:t>
      </w:r>
      <w:r w:rsidR="00CE519B">
        <w:t>. Agreed and committee will do this</w:t>
      </w:r>
      <w:r w:rsidR="00BE4150">
        <w:t xml:space="preserve"> via a survey monkey or </w:t>
      </w:r>
      <w:proofErr w:type="spellStart"/>
      <w:r w:rsidR="00BE4150">
        <w:t>facebook</w:t>
      </w:r>
      <w:proofErr w:type="spellEnd"/>
      <w:r w:rsidR="00BE4150">
        <w:t xml:space="preserve"> poll.</w:t>
      </w:r>
    </w:p>
    <w:p w14:paraId="5215F17E" w14:textId="77777777" w:rsidR="005668ED" w:rsidRDefault="005668ED" w:rsidP="005668ED">
      <w:pPr>
        <w:pStyle w:val="ListParagraph"/>
      </w:pPr>
    </w:p>
    <w:p w14:paraId="5EBEA03B" w14:textId="21E8CF23" w:rsidR="005668ED" w:rsidRDefault="005668ED" w:rsidP="008D7EC4">
      <w:pPr>
        <w:pStyle w:val="ListParagraph"/>
        <w:numPr>
          <w:ilvl w:val="1"/>
          <w:numId w:val="1"/>
        </w:numPr>
      </w:pPr>
      <w:r>
        <w:t xml:space="preserve">Suggestion from Sean </w:t>
      </w:r>
      <w:proofErr w:type="spellStart"/>
      <w:r>
        <w:t>Dunlea</w:t>
      </w:r>
      <w:proofErr w:type="spellEnd"/>
      <w:r>
        <w:t xml:space="preserve"> to have category reps.</w:t>
      </w:r>
      <w:r w:rsidR="00BE4150">
        <w:t xml:space="preserve"> Agreed this was a good idea even if they are more of a conduit than actual committee members. To be discussed at next committee</w:t>
      </w:r>
    </w:p>
    <w:p w14:paraId="710AECDF" w14:textId="62AA04D9" w:rsidR="00BD3C46" w:rsidRDefault="00BD3C46" w:rsidP="00BD3C46"/>
    <w:p w14:paraId="2F88DDB0" w14:textId="21CF8929" w:rsidR="005668ED" w:rsidRDefault="005668ED" w:rsidP="00BD3C46">
      <w:r>
        <w:t>Daniel Doncaster promoted Summer CX series run by Ashwell.</w:t>
      </w:r>
    </w:p>
    <w:p w14:paraId="088DBFDA" w14:textId="77777777" w:rsidR="005668ED" w:rsidRDefault="005668ED" w:rsidP="00BD3C46"/>
    <w:p w14:paraId="6EEAD4D5" w14:textId="543DD1E4" w:rsidR="00BD3C46" w:rsidRDefault="00BD3C46" w:rsidP="00BD3C46">
      <w:r>
        <w:t xml:space="preserve">Meeting Closed – </w:t>
      </w:r>
      <w:r w:rsidR="005668ED">
        <w:t>17:40</w:t>
      </w:r>
    </w:p>
    <w:p w14:paraId="41F3F068" w14:textId="77777777" w:rsidR="00BD3C46" w:rsidRDefault="00BD3C46" w:rsidP="00BD3C46"/>
    <w:p w14:paraId="465A9787" w14:textId="77777777" w:rsidR="00BD3C46" w:rsidRDefault="00BD3C46" w:rsidP="00BD3C46">
      <w:r>
        <w:t>Signed as a true record ………………………………………………</w:t>
      </w:r>
      <w:proofErr w:type="gramStart"/>
      <w:r>
        <w:t>…..</w:t>
      </w:r>
      <w:proofErr w:type="gramEnd"/>
      <w:r>
        <w:t xml:space="preserve"> (Ian Poole – Chairman)</w:t>
      </w:r>
    </w:p>
    <w:p w14:paraId="1C73F667" w14:textId="77777777" w:rsidR="00BD3C46" w:rsidRDefault="00BD3C46" w:rsidP="00BD3C46"/>
    <w:p w14:paraId="27C09786" w14:textId="77777777" w:rsidR="00BD3C46" w:rsidRDefault="00BD3C46" w:rsidP="00BD3C46">
      <w:r>
        <w:t xml:space="preserve">……………………………………………….. (Steve </w:t>
      </w:r>
      <w:proofErr w:type="spellStart"/>
      <w:r>
        <w:t>Grimwood</w:t>
      </w:r>
      <w:proofErr w:type="spellEnd"/>
      <w:r>
        <w:t xml:space="preserve"> – Vice Chairman)</w:t>
      </w:r>
    </w:p>
    <w:p w14:paraId="27E74911" w14:textId="77777777" w:rsidR="00BD3C46" w:rsidRPr="00BD3C46" w:rsidRDefault="00BD3C46" w:rsidP="00BD3C46">
      <w:pPr>
        <w:rPr>
          <w:b/>
        </w:rPr>
      </w:pPr>
    </w:p>
    <w:sectPr w:rsidR="00BD3C46" w:rsidRPr="00BD3C46" w:rsidSect="00815C5A">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113"/>
    <w:multiLevelType w:val="hybridMultilevel"/>
    <w:tmpl w:val="5B2409BE"/>
    <w:lvl w:ilvl="0" w:tplc="74CE6E1C">
      <w:numFmt w:val="bullet"/>
      <w:lvlText w:val="•"/>
      <w:lvlJc w:val="left"/>
      <w:pPr>
        <w:ind w:left="1110" w:hanging="7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3583C"/>
    <w:multiLevelType w:val="hybridMultilevel"/>
    <w:tmpl w:val="9718064C"/>
    <w:lvl w:ilvl="0" w:tplc="74CE6E1C">
      <w:numFmt w:val="bullet"/>
      <w:lvlText w:val="•"/>
      <w:lvlJc w:val="left"/>
      <w:pPr>
        <w:ind w:left="1470" w:hanging="75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54111B"/>
    <w:multiLevelType w:val="hybridMultilevel"/>
    <w:tmpl w:val="AF1A11EC"/>
    <w:lvl w:ilvl="0" w:tplc="74CE6E1C">
      <w:numFmt w:val="bullet"/>
      <w:lvlText w:val="•"/>
      <w:lvlJc w:val="left"/>
      <w:pPr>
        <w:ind w:left="1110" w:hanging="7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73F46"/>
    <w:multiLevelType w:val="hybridMultilevel"/>
    <w:tmpl w:val="550C1D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47287AC">
      <w:numFmt w:val="bullet"/>
      <w:lvlText w:val="•"/>
      <w:lvlJc w:val="left"/>
      <w:pPr>
        <w:ind w:left="2730" w:hanging="750"/>
      </w:pPr>
      <w:rPr>
        <w:rFonts w:ascii="Arial" w:eastAsia="Times New Roman" w:hAnsi="Arial" w:cs="Arial" w:hint="default"/>
        <w:color w:val="C55A1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572F5E"/>
    <w:multiLevelType w:val="multilevel"/>
    <w:tmpl w:val="D7D81A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F5675E4"/>
    <w:multiLevelType w:val="hybridMultilevel"/>
    <w:tmpl w:val="F63E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22B65"/>
    <w:multiLevelType w:val="hybridMultilevel"/>
    <w:tmpl w:val="012A1C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83"/>
    <w:rsid w:val="00046767"/>
    <w:rsid w:val="00046EF0"/>
    <w:rsid w:val="000646B9"/>
    <w:rsid w:val="00085F7D"/>
    <w:rsid w:val="000A448F"/>
    <w:rsid w:val="000C0084"/>
    <w:rsid w:val="000D39FA"/>
    <w:rsid w:val="00102C41"/>
    <w:rsid w:val="001266F4"/>
    <w:rsid w:val="00140F7B"/>
    <w:rsid w:val="00154CCE"/>
    <w:rsid w:val="00170C39"/>
    <w:rsid w:val="00172206"/>
    <w:rsid w:val="00190D2E"/>
    <w:rsid w:val="0019248B"/>
    <w:rsid w:val="001969A7"/>
    <w:rsid w:val="001A555F"/>
    <w:rsid w:val="001C4470"/>
    <w:rsid w:val="001D6D45"/>
    <w:rsid w:val="001E400F"/>
    <w:rsid w:val="001F06A6"/>
    <w:rsid w:val="002251E8"/>
    <w:rsid w:val="00270ADD"/>
    <w:rsid w:val="00283D5D"/>
    <w:rsid w:val="0029725E"/>
    <w:rsid w:val="002C4385"/>
    <w:rsid w:val="002D5CAE"/>
    <w:rsid w:val="0032019B"/>
    <w:rsid w:val="0032329A"/>
    <w:rsid w:val="003328B2"/>
    <w:rsid w:val="00335134"/>
    <w:rsid w:val="003357AB"/>
    <w:rsid w:val="003442B6"/>
    <w:rsid w:val="00354E46"/>
    <w:rsid w:val="0036670C"/>
    <w:rsid w:val="003966EE"/>
    <w:rsid w:val="003D1600"/>
    <w:rsid w:val="004366DD"/>
    <w:rsid w:val="0044343E"/>
    <w:rsid w:val="00446902"/>
    <w:rsid w:val="00467FE1"/>
    <w:rsid w:val="00474A15"/>
    <w:rsid w:val="00483BEC"/>
    <w:rsid w:val="00490F9F"/>
    <w:rsid w:val="004C1AD4"/>
    <w:rsid w:val="004C2464"/>
    <w:rsid w:val="004E6089"/>
    <w:rsid w:val="004F10DB"/>
    <w:rsid w:val="00500572"/>
    <w:rsid w:val="005129F5"/>
    <w:rsid w:val="005133A2"/>
    <w:rsid w:val="00533FB0"/>
    <w:rsid w:val="00557252"/>
    <w:rsid w:val="005668ED"/>
    <w:rsid w:val="0059504B"/>
    <w:rsid w:val="005C6231"/>
    <w:rsid w:val="005D517C"/>
    <w:rsid w:val="005F56CC"/>
    <w:rsid w:val="0060321A"/>
    <w:rsid w:val="00623237"/>
    <w:rsid w:val="00627215"/>
    <w:rsid w:val="00637E56"/>
    <w:rsid w:val="00691B6C"/>
    <w:rsid w:val="00697890"/>
    <w:rsid w:val="006C026E"/>
    <w:rsid w:val="006D1A76"/>
    <w:rsid w:val="006D5806"/>
    <w:rsid w:val="006F1DCB"/>
    <w:rsid w:val="0070458C"/>
    <w:rsid w:val="00717140"/>
    <w:rsid w:val="00736ED0"/>
    <w:rsid w:val="00794269"/>
    <w:rsid w:val="007B4333"/>
    <w:rsid w:val="007C56F8"/>
    <w:rsid w:val="007D142B"/>
    <w:rsid w:val="007D1F30"/>
    <w:rsid w:val="007E2D21"/>
    <w:rsid w:val="00804287"/>
    <w:rsid w:val="00815C5A"/>
    <w:rsid w:val="00834EA0"/>
    <w:rsid w:val="0085179A"/>
    <w:rsid w:val="00853A52"/>
    <w:rsid w:val="00897B8A"/>
    <w:rsid w:val="008A09E9"/>
    <w:rsid w:val="008D7EC4"/>
    <w:rsid w:val="00922BBB"/>
    <w:rsid w:val="00945063"/>
    <w:rsid w:val="00952CBE"/>
    <w:rsid w:val="00963D70"/>
    <w:rsid w:val="0098091A"/>
    <w:rsid w:val="009833B9"/>
    <w:rsid w:val="0098775C"/>
    <w:rsid w:val="009A7024"/>
    <w:rsid w:val="009C176B"/>
    <w:rsid w:val="009D6EFA"/>
    <w:rsid w:val="00A03779"/>
    <w:rsid w:val="00A1297E"/>
    <w:rsid w:val="00A267E8"/>
    <w:rsid w:val="00A33B8B"/>
    <w:rsid w:val="00A42A74"/>
    <w:rsid w:val="00A67371"/>
    <w:rsid w:val="00A71583"/>
    <w:rsid w:val="00A84124"/>
    <w:rsid w:val="00AC04B4"/>
    <w:rsid w:val="00AC5950"/>
    <w:rsid w:val="00AE2458"/>
    <w:rsid w:val="00B068D9"/>
    <w:rsid w:val="00B2124C"/>
    <w:rsid w:val="00B30D17"/>
    <w:rsid w:val="00B45624"/>
    <w:rsid w:val="00B465D1"/>
    <w:rsid w:val="00B46F5D"/>
    <w:rsid w:val="00BA314F"/>
    <w:rsid w:val="00BA7D5D"/>
    <w:rsid w:val="00BD3C46"/>
    <w:rsid w:val="00BD52ED"/>
    <w:rsid w:val="00BD52F4"/>
    <w:rsid w:val="00BE4150"/>
    <w:rsid w:val="00BF1899"/>
    <w:rsid w:val="00C01D0E"/>
    <w:rsid w:val="00C51190"/>
    <w:rsid w:val="00C550B0"/>
    <w:rsid w:val="00C55390"/>
    <w:rsid w:val="00CD20FB"/>
    <w:rsid w:val="00CE519B"/>
    <w:rsid w:val="00D111AD"/>
    <w:rsid w:val="00D715F7"/>
    <w:rsid w:val="00D86B77"/>
    <w:rsid w:val="00D91944"/>
    <w:rsid w:val="00DC26B1"/>
    <w:rsid w:val="00DE0D65"/>
    <w:rsid w:val="00DE7B4E"/>
    <w:rsid w:val="00E05E82"/>
    <w:rsid w:val="00E07ED3"/>
    <w:rsid w:val="00E1343B"/>
    <w:rsid w:val="00E16413"/>
    <w:rsid w:val="00E267FE"/>
    <w:rsid w:val="00E3273A"/>
    <w:rsid w:val="00E4672F"/>
    <w:rsid w:val="00E96A1B"/>
    <w:rsid w:val="00EC4BC2"/>
    <w:rsid w:val="00EC6C46"/>
    <w:rsid w:val="00EE636A"/>
    <w:rsid w:val="00F07F21"/>
    <w:rsid w:val="00F5278C"/>
    <w:rsid w:val="00F92370"/>
    <w:rsid w:val="00F97348"/>
    <w:rsid w:val="00FA2BE4"/>
    <w:rsid w:val="00FE0CC8"/>
    <w:rsid w:val="00FE7A6F"/>
    <w:rsid w:val="00FF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5F1582"/>
  <w15:chartTrackingRefBased/>
  <w15:docId w15:val="{27F480E5-A58F-400B-B45E-03F6A95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A42A74"/>
    <w:pPr>
      <w:keepNext/>
      <w:keepLines/>
      <w:spacing w:before="320" w:after="80" w:line="276" w:lineRule="auto"/>
      <w:outlineLvl w:val="2"/>
    </w:pPr>
    <w:rPr>
      <w:rFonts w:ascii="Arial" w:eastAsia="Times New Roman" w:hAnsi="Arial" w:cs="Arial"/>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83"/>
    <w:pPr>
      <w:ind w:left="720"/>
      <w:contextualSpacing/>
    </w:pPr>
  </w:style>
  <w:style w:type="table" w:styleId="TableGrid">
    <w:name w:val="Table Grid"/>
    <w:basedOn w:val="TableNormal"/>
    <w:uiPriority w:val="39"/>
    <w:rsid w:val="0034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42A74"/>
    <w:rPr>
      <w:rFonts w:ascii="Arial" w:eastAsia="Times New Roman" w:hAnsi="Arial" w:cs="Arial"/>
      <w:color w:val="434343"/>
      <w:sz w:val="28"/>
      <w:szCs w:val="28"/>
      <w:lang w:eastAsia="en-GB"/>
    </w:rPr>
  </w:style>
  <w:style w:type="paragraph" w:styleId="BalloonText">
    <w:name w:val="Balloon Text"/>
    <w:basedOn w:val="Normal"/>
    <w:link w:val="BalloonTextChar"/>
    <w:uiPriority w:val="99"/>
    <w:semiHidden/>
    <w:unhideWhenUsed/>
    <w:rsid w:val="00A42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74"/>
    <w:rPr>
      <w:rFonts w:ascii="Segoe UI" w:hAnsi="Segoe UI" w:cs="Segoe UI"/>
      <w:sz w:val="18"/>
      <w:szCs w:val="18"/>
    </w:rPr>
  </w:style>
  <w:style w:type="paragraph" w:styleId="Revision">
    <w:name w:val="Revision"/>
    <w:hidden/>
    <w:uiPriority w:val="99"/>
    <w:semiHidden/>
    <w:rsid w:val="00320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6332">
      <w:bodyDiv w:val="1"/>
      <w:marLeft w:val="0"/>
      <w:marRight w:val="0"/>
      <w:marTop w:val="0"/>
      <w:marBottom w:val="0"/>
      <w:divBdr>
        <w:top w:val="none" w:sz="0" w:space="0" w:color="auto"/>
        <w:left w:val="none" w:sz="0" w:space="0" w:color="auto"/>
        <w:bottom w:val="none" w:sz="0" w:space="0" w:color="auto"/>
        <w:right w:val="none" w:sz="0" w:space="0" w:color="auto"/>
      </w:divBdr>
      <w:divsChild>
        <w:div w:id="437985613">
          <w:marLeft w:val="0"/>
          <w:marRight w:val="0"/>
          <w:marTop w:val="0"/>
          <w:marBottom w:val="0"/>
          <w:divBdr>
            <w:top w:val="none" w:sz="0" w:space="0" w:color="auto"/>
            <w:left w:val="none" w:sz="0" w:space="0" w:color="auto"/>
            <w:bottom w:val="none" w:sz="0" w:space="0" w:color="auto"/>
            <w:right w:val="none" w:sz="0" w:space="0" w:color="auto"/>
          </w:divBdr>
        </w:div>
        <w:div w:id="598879047">
          <w:marLeft w:val="0"/>
          <w:marRight w:val="0"/>
          <w:marTop w:val="0"/>
          <w:marBottom w:val="0"/>
          <w:divBdr>
            <w:top w:val="none" w:sz="0" w:space="0" w:color="auto"/>
            <w:left w:val="none" w:sz="0" w:space="0" w:color="auto"/>
            <w:bottom w:val="none" w:sz="0" w:space="0" w:color="auto"/>
            <w:right w:val="none" w:sz="0" w:space="0" w:color="auto"/>
          </w:divBdr>
        </w:div>
        <w:div w:id="1578831343">
          <w:marLeft w:val="0"/>
          <w:marRight w:val="0"/>
          <w:marTop w:val="0"/>
          <w:marBottom w:val="0"/>
          <w:divBdr>
            <w:top w:val="none" w:sz="0" w:space="0" w:color="auto"/>
            <w:left w:val="none" w:sz="0" w:space="0" w:color="auto"/>
            <w:bottom w:val="none" w:sz="0" w:space="0" w:color="auto"/>
            <w:right w:val="none" w:sz="0" w:space="0" w:color="auto"/>
          </w:divBdr>
        </w:div>
        <w:div w:id="566183601">
          <w:marLeft w:val="0"/>
          <w:marRight w:val="0"/>
          <w:marTop w:val="0"/>
          <w:marBottom w:val="0"/>
          <w:divBdr>
            <w:top w:val="none" w:sz="0" w:space="0" w:color="auto"/>
            <w:left w:val="none" w:sz="0" w:space="0" w:color="auto"/>
            <w:bottom w:val="none" w:sz="0" w:space="0" w:color="auto"/>
            <w:right w:val="none" w:sz="0" w:space="0" w:color="auto"/>
          </w:divBdr>
        </w:div>
        <w:div w:id="305084597">
          <w:marLeft w:val="0"/>
          <w:marRight w:val="0"/>
          <w:marTop w:val="0"/>
          <w:marBottom w:val="0"/>
          <w:divBdr>
            <w:top w:val="none" w:sz="0" w:space="0" w:color="auto"/>
            <w:left w:val="none" w:sz="0" w:space="0" w:color="auto"/>
            <w:bottom w:val="none" w:sz="0" w:space="0" w:color="auto"/>
            <w:right w:val="none" w:sz="0" w:space="0" w:color="auto"/>
          </w:divBdr>
        </w:div>
        <w:div w:id="479658306">
          <w:marLeft w:val="0"/>
          <w:marRight w:val="0"/>
          <w:marTop w:val="0"/>
          <w:marBottom w:val="0"/>
          <w:divBdr>
            <w:top w:val="none" w:sz="0" w:space="0" w:color="auto"/>
            <w:left w:val="none" w:sz="0" w:space="0" w:color="auto"/>
            <w:bottom w:val="none" w:sz="0" w:space="0" w:color="auto"/>
            <w:right w:val="none" w:sz="0" w:space="0" w:color="auto"/>
          </w:divBdr>
        </w:div>
        <w:div w:id="1530412039">
          <w:marLeft w:val="0"/>
          <w:marRight w:val="0"/>
          <w:marTop w:val="0"/>
          <w:marBottom w:val="0"/>
          <w:divBdr>
            <w:top w:val="none" w:sz="0" w:space="0" w:color="auto"/>
            <w:left w:val="none" w:sz="0" w:space="0" w:color="auto"/>
            <w:bottom w:val="none" w:sz="0" w:space="0" w:color="auto"/>
            <w:right w:val="none" w:sz="0" w:space="0" w:color="auto"/>
          </w:divBdr>
        </w:div>
        <w:div w:id="1756435054">
          <w:marLeft w:val="0"/>
          <w:marRight w:val="0"/>
          <w:marTop w:val="0"/>
          <w:marBottom w:val="0"/>
          <w:divBdr>
            <w:top w:val="none" w:sz="0" w:space="0" w:color="auto"/>
            <w:left w:val="none" w:sz="0" w:space="0" w:color="auto"/>
            <w:bottom w:val="none" w:sz="0" w:space="0" w:color="auto"/>
            <w:right w:val="none" w:sz="0" w:space="0" w:color="auto"/>
          </w:divBdr>
        </w:div>
        <w:div w:id="243421894">
          <w:marLeft w:val="0"/>
          <w:marRight w:val="0"/>
          <w:marTop w:val="0"/>
          <w:marBottom w:val="0"/>
          <w:divBdr>
            <w:top w:val="none" w:sz="0" w:space="0" w:color="auto"/>
            <w:left w:val="none" w:sz="0" w:space="0" w:color="auto"/>
            <w:bottom w:val="none" w:sz="0" w:space="0" w:color="auto"/>
            <w:right w:val="none" w:sz="0" w:space="0" w:color="auto"/>
          </w:divBdr>
        </w:div>
        <w:div w:id="394740899">
          <w:marLeft w:val="0"/>
          <w:marRight w:val="0"/>
          <w:marTop w:val="0"/>
          <w:marBottom w:val="0"/>
          <w:divBdr>
            <w:top w:val="none" w:sz="0" w:space="0" w:color="auto"/>
            <w:left w:val="none" w:sz="0" w:space="0" w:color="auto"/>
            <w:bottom w:val="none" w:sz="0" w:space="0" w:color="auto"/>
            <w:right w:val="none" w:sz="0" w:space="0" w:color="auto"/>
          </w:divBdr>
        </w:div>
        <w:div w:id="988827669">
          <w:marLeft w:val="0"/>
          <w:marRight w:val="0"/>
          <w:marTop w:val="0"/>
          <w:marBottom w:val="0"/>
          <w:divBdr>
            <w:top w:val="none" w:sz="0" w:space="0" w:color="auto"/>
            <w:left w:val="none" w:sz="0" w:space="0" w:color="auto"/>
            <w:bottom w:val="none" w:sz="0" w:space="0" w:color="auto"/>
            <w:right w:val="none" w:sz="0" w:space="0" w:color="auto"/>
          </w:divBdr>
        </w:div>
        <w:div w:id="1500730118">
          <w:marLeft w:val="0"/>
          <w:marRight w:val="0"/>
          <w:marTop w:val="0"/>
          <w:marBottom w:val="0"/>
          <w:divBdr>
            <w:top w:val="none" w:sz="0" w:space="0" w:color="auto"/>
            <w:left w:val="none" w:sz="0" w:space="0" w:color="auto"/>
            <w:bottom w:val="none" w:sz="0" w:space="0" w:color="auto"/>
            <w:right w:val="none" w:sz="0" w:space="0" w:color="auto"/>
          </w:divBdr>
        </w:div>
        <w:div w:id="990214662">
          <w:marLeft w:val="0"/>
          <w:marRight w:val="0"/>
          <w:marTop w:val="0"/>
          <w:marBottom w:val="0"/>
          <w:divBdr>
            <w:top w:val="none" w:sz="0" w:space="0" w:color="auto"/>
            <w:left w:val="none" w:sz="0" w:space="0" w:color="auto"/>
            <w:bottom w:val="none" w:sz="0" w:space="0" w:color="auto"/>
            <w:right w:val="none" w:sz="0" w:space="0" w:color="auto"/>
          </w:divBdr>
        </w:div>
        <w:div w:id="1820266578">
          <w:marLeft w:val="0"/>
          <w:marRight w:val="0"/>
          <w:marTop w:val="0"/>
          <w:marBottom w:val="0"/>
          <w:divBdr>
            <w:top w:val="none" w:sz="0" w:space="0" w:color="auto"/>
            <w:left w:val="none" w:sz="0" w:space="0" w:color="auto"/>
            <w:bottom w:val="none" w:sz="0" w:space="0" w:color="auto"/>
            <w:right w:val="none" w:sz="0" w:space="0" w:color="auto"/>
          </w:divBdr>
        </w:div>
        <w:div w:id="670839975">
          <w:marLeft w:val="0"/>
          <w:marRight w:val="0"/>
          <w:marTop w:val="0"/>
          <w:marBottom w:val="0"/>
          <w:divBdr>
            <w:top w:val="none" w:sz="0" w:space="0" w:color="auto"/>
            <w:left w:val="none" w:sz="0" w:space="0" w:color="auto"/>
            <w:bottom w:val="none" w:sz="0" w:space="0" w:color="auto"/>
            <w:right w:val="none" w:sz="0" w:space="0" w:color="auto"/>
          </w:divBdr>
        </w:div>
      </w:divsChild>
    </w:div>
    <w:div w:id="75175043">
      <w:bodyDiv w:val="1"/>
      <w:marLeft w:val="0"/>
      <w:marRight w:val="0"/>
      <w:marTop w:val="0"/>
      <w:marBottom w:val="0"/>
      <w:divBdr>
        <w:top w:val="none" w:sz="0" w:space="0" w:color="auto"/>
        <w:left w:val="none" w:sz="0" w:space="0" w:color="auto"/>
        <w:bottom w:val="none" w:sz="0" w:space="0" w:color="auto"/>
        <w:right w:val="none" w:sz="0" w:space="0" w:color="auto"/>
      </w:divBdr>
      <w:divsChild>
        <w:div w:id="1583220194">
          <w:marLeft w:val="0"/>
          <w:marRight w:val="0"/>
          <w:marTop w:val="0"/>
          <w:marBottom w:val="0"/>
          <w:divBdr>
            <w:top w:val="none" w:sz="0" w:space="0" w:color="auto"/>
            <w:left w:val="none" w:sz="0" w:space="0" w:color="auto"/>
            <w:bottom w:val="none" w:sz="0" w:space="0" w:color="auto"/>
            <w:right w:val="none" w:sz="0" w:space="0" w:color="auto"/>
          </w:divBdr>
        </w:div>
        <w:div w:id="855801464">
          <w:marLeft w:val="0"/>
          <w:marRight w:val="0"/>
          <w:marTop w:val="0"/>
          <w:marBottom w:val="0"/>
          <w:divBdr>
            <w:top w:val="none" w:sz="0" w:space="0" w:color="auto"/>
            <w:left w:val="none" w:sz="0" w:space="0" w:color="auto"/>
            <w:bottom w:val="none" w:sz="0" w:space="0" w:color="auto"/>
            <w:right w:val="none" w:sz="0" w:space="0" w:color="auto"/>
          </w:divBdr>
        </w:div>
        <w:div w:id="1991320943">
          <w:marLeft w:val="0"/>
          <w:marRight w:val="0"/>
          <w:marTop w:val="0"/>
          <w:marBottom w:val="0"/>
          <w:divBdr>
            <w:top w:val="none" w:sz="0" w:space="0" w:color="auto"/>
            <w:left w:val="none" w:sz="0" w:space="0" w:color="auto"/>
            <w:bottom w:val="none" w:sz="0" w:space="0" w:color="auto"/>
            <w:right w:val="none" w:sz="0" w:space="0" w:color="auto"/>
          </w:divBdr>
        </w:div>
        <w:div w:id="754278211">
          <w:marLeft w:val="0"/>
          <w:marRight w:val="0"/>
          <w:marTop w:val="0"/>
          <w:marBottom w:val="0"/>
          <w:divBdr>
            <w:top w:val="none" w:sz="0" w:space="0" w:color="auto"/>
            <w:left w:val="none" w:sz="0" w:space="0" w:color="auto"/>
            <w:bottom w:val="none" w:sz="0" w:space="0" w:color="auto"/>
            <w:right w:val="none" w:sz="0" w:space="0" w:color="auto"/>
          </w:divBdr>
        </w:div>
        <w:div w:id="918977352">
          <w:marLeft w:val="0"/>
          <w:marRight w:val="0"/>
          <w:marTop w:val="0"/>
          <w:marBottom w:val="0"/>
          <w:divBdr>
            <w:top w:val="none" w:sz="0" w:space="0" w:color="auto"/>
            <w:left w:val="none" w:sz="0" w:space="0" w:color="auto"/>
            <w:bottom w:val="none" w:sz="0" w:space="0" w:color="auto"/>
            <w:right w:val="none" w:sz="0" w:space="0" w:color="auto"/>
          </w:divBdr>
        </w:div>
        <w:div w:id="496503857">
          <w:marLeft w:val="0"/>
          <w:marRight w:val="0"/>
          <w:marTop w:val="0"/>
          <w:marBottom w:val="0"/>
          <w:divBdr>
            <w:top w:val="none" w:sz="0" w:space="0" w:color="auto"/>
            <w:left w:val="none" w:sz="0" w:space="0" w:color="auto"/>
            <w:bottom w:val="none" w:sz="0" w:space="0" w:color="auto"/>
            <w:right w:val="none" w:sz="0" w:space="0" w:color="auto"/>
          </w:divBdr>
        </w:div>
        <w:div w:id="1364861923">
          <w:marLeft w:val="0"/>
          <w:marRight w:val="0"/>
          <w:marTop w:val="0"/>
          <w:marBottom w:val="0"/>
          <w:divBdr>
            <w:top w:val="none" w:sz="0" w:space="0" w:color="auto"/>
            <w:left w:val="none" w:sz="0" w:space="0" w:color="auto"/>
            <w:bottom w:val="none" w:sz="0" w:space="0" w:color="auto"/>
            <w:right w:val="none" w:sz="0" w:space="0" w:color="auto"/>
          </w:divBdr>
        </w:div>
        <w:div w:id="1580020856">
          <w:marLeft w:val="0"/>
          <w:marRight w:val="0"/>
          <w:marTop w:val="0"/>
          <w:marBottom w:val="0"/>
          <w:divBdr>
            <w:top w:val="none" w:sz="0" w:space="0" w:color="auto"/>
            <w:left w:val="none" w:sz="0" w:space="0" w:color="auto"/>
            <w:bottom w:val="none" w:sz="0" w:space="0" w:color="auto"/>
            <w:right w:val="none" w:sz="0" w:space="0" w:color="auto"/>
          </w:divBdr>
        </w:div>
        <w:div w:id="2008248556">
          <w:marLeft w:val="0"/>
          <w:marRight w:val="0"/>
          <w:marTop w:val="0"/>
          <w:marBottom w:val="0"/>
          <w:divBdr>
            <w:top w:val="none" w:sz="0" w:space="0" w:color="auto"/>
            <w:left w:val="none" w:sz="0" w:space="0" w:color="auto"/>
            <w:bottom w:val="none" w:sz="0" w:space="0" w:color="auto"/>
            <w:right w:val="none" w:sz="0" w:space="0" w:color="auto"/>
          </w:divBdr>
        </w:div>
        <w:div w:id="623772849">
          <w:marLeft w:val="0"/>
          <w:marRight w:val="0"/>
          <w:marTop w:val="0"/>
          <w:marBottom w:val="0"/>
          <w:divBdr>
            <w:top w:val="none" w:sz="0" w:space="0" w:color="auto"/>
            <w:left w:val="none" w:sz="0" w:space="0" w:color="auto"/>
            <w:bottom w:val="none" w:sz="0" w:space="0" w:color="auto"/>
            <w:right w:val="none" w:sz="0" w:space="0" w:color="auto"/>
          </w:divBdr>
        </w:div>
      </w:divsChild>
    </w:div>
    <w:div w:id="364450418">
      <w:bodyDiv w:val="1"/>
      <w:marLeft w:val="0"/>
      <w:marRight w:val="0"/>
      <w:marTop w:val="0"/>
      <w:marBottom w:val="0"/>
      <w:divBdr>
        <w:top w:val="none" w:sz="0" w:space="0" w:color="auto"/>
        <w:left w:val="none" w:sz="0" w:space="0" w:color="auto"/>
        <w:bottom w:val="none" w:sz="0" w:space="0" w:color="auto"/>
        <w:right w:val="none" w:sz="0" w:space="0" w:color="auto"/>
      </w:divBdr>
    </w:div>
    <w:div w:id="534971652">
      <w:bodyDiv w:val="1"/>
      <w:marLeft w:val="0"/>
      <w:marRight w:val="0"/>
      <w:marTop w:val="0"/>
      <w:marBottom w:val="0"/>
      <w:divBdr>
        <w:top w:val="none" w:sz="0" w:space="0" w:color="auto"/>
        <w:left w:val="none" w:sz="0" w:space="0" w:color="auto"/>
        <w:bottom w:val="none" w:sz="0" w:space="0" w:color="auto"/>
        <w:right w:val="none" w:sz="0" w:space="0" w:color="auto"/>
      </w:divBdr>
      <w:divsChild>
        <w:div w:id="1994068009">
          <w:marLeft w:val="0"/>
          <w:marRight w:val="0"/>
          <w:marTop w:val="0"/>
          <w:marBottom w:val="0"/>
          <w:divBdr>
            <w:top w:val="none" w:sz="0" w:space="0" w:color="auto"/>
            <w:left w:val="none" w:sz="0" w:space="0" w:color="auto"/>
            <w:bottom w:val="none" w:sz="0" w:space="0" w:color="auto"/>
            <w:right w:val="none" w:sz="0" w:space="0" w:color="auto"/>
          </w:divBdr>
        </w:div>
        <w:div w:id="242882895">
          <w:marLeft w:val="0"/>
          <w:marRight w:val="0"/>
          <w:marTop w:val="0"/>
          <w:marBottom w:val="0"/>
          <w:divBdr>
            <w:top w:val="none" w:sz="0" w:space="0" w:color="auto"/>
            <w:left w:val="none" w:sz="0" w:space="0" w:color="auto"/>
            <w:bottom w:val="none" w:sz="0" w:space="0" w:color="auto"/>
            <w:right w:val="none" w:sz="0" w:space="0" w:color="auto"/>
          </w:divBdr>
        </w:div>
        <w:div w:id="209920482">
          <w:marLeft w:val="0"/>
          <w:marRight w:val="0"/>
          <w:marTop w:val="0"/>
          <w:marBottom w:val="0"/>
          <w:divBdr>
            <w:top w:val="none" w:sz="0" w:space="0" w:color="auto"/>
            <w:left w:val="none" w:sz="0" w:space="0" w:color="auto"/>
            <w:bottom w:val="none" w:sz="0" w:space="0" w:color="auto"/>
            <w:right w:val="none" w:sz="0" w:space="0" w:color="auto"/>
          </w:divBdr>
        </w:div>
        <w:div w:id="2049136154">
          <w:marLeft w:val="0"/>
          <w:marRight w:val="0"/>
          <w:marTop w:val="0"/>
          <w:marBottom w:val="0"/>
          <w:divBdr>
            <w:top w:val="none" w:sz="0" w:space="0" w:color="auto"/>
            <w:left w:val="none" w:sz="0" w:space="0" w:color="auto"/>
            <w:bottom w:val="none" w:sz="0" w:space="0" w:color="auto"/>
            <w:right w:val="none" w:sz="0" w:space="0" w:color="auto"/>
          </w:divBdr>
        </w:div>
        <w:div w:id="850875712">
          <w:marLeft w:val="0"/>
          <w:marRight w:val="0"/>
          <w:marTop w:val="0"/>
          <w:marBottom w:val="0"/>
          <w:divBdr>
            <w:top w:val="none" w:sz="0" w:space="0" w:color="auto"/>
            <w:left w:val="none" w:sz="0" w:space="0" w:color="auto"/>
            <w:bottom w:val="none" w:sz="0" w:space="0" w:color="auto"/>
            <w:right w:val="none" w:sz="0" w:space="0" w:color="auto"/>
          </w:divBdr>
        </w:div>
        <w:div w:id="714889245">
          <w:marLeft w:val="0"/>
          <w:marRight w:val="0"/>
          <w:marTop w:val="0"/>
          <w:marBottom w:val="0"/>
          <w:divBdr>
            <w:top w:val="none" w:sz="0" w:space="0" w:color="auto"/>
            <w:left w:val="none" w:sz="0" w:space="0" w:color="auto"/>
            <w:bottom w:val="none" w:sz="0" w:space="0" w:color="auto"/>
            <w:right w:val="none" w:sz="0" w:space="0" w:color="auto"/>
          </w:divBdr>
        </w:div>
        <w:div w:id="1908808778">
          <w:marLeft w:val="0"/>
          <w:marRight w:val="0"/>
          <w:marTop w:val="0"/>
          <w:marBottom w:val="0"/>
          <w:divBdr>
            <w:top w:val="none" w:sz="0" w:space="0" w:color="auto"/>
            <w:left w:val="none" w:sz="0" w:space="0" w:color="auto"/>
            <w:bottom w:val="none" w:sz="0" w:space="0" w:color="auto"/>
            <w:right w:val="none" w:sz="0" w:space="0" w:color="auto"/>
          </w:divBdr>
        </w:div>
        <w:div w:id="1500654950">
          <w:marLeft w:val="0"/>
          <w:marRight w:val="0"/>
          <w:marTop w:val="0"/>
          <w:marBottom w:val="0"/>
          <w:divBdr>
            <w:top w:val="none" w:sz="0" w:space="0" w:color="auto"/>
            <w:left w:val="none" w:sz="0" w:space="0" w:color="auto"/>
            <w:bottom w:val="none" w:sz="0" w:space="0" w:color="auto"/>
            <w:right w:val="none" w:sz="0" w:space="0" w:color="auto"/>
          </w:divBdr>
        </w:div>
        <w:div w:id="1015352220">
          <w:marLeft w:val="0"/>
          <w:marRight w:val="0"/>
          <w:marTop w:val="0"/>
          <w:marBottom w:val="0"/>
          <w:divBdr>
            <w:top w:val="none" w:sz="0" w:space="0" w:color="auto"/>
            <w:left w:val="none" w:sz="0" w:space="0" w:color="auto"/>
            <w:bottom w:val="none" w:sz="0" w:space="0" w:color="auto"/>
            <w:right w:val="none" w:sz="0" w:space="0" w:color="auto"/>
          </w:divBdr>
        </w:div>
        <w:div w:id="1944218442">
          <w:marLeft w:val="0"/>
          <w:marRight w:val="0"/>
          <w:marTop w:val="0"/>
          <w:marBottom w:val="0"/>
          <w:divBdr>
            <w:top w:val="none" w:sz="0" w:space="0" w:color="auto"/>
            <w:left w:val="none" w:sz="0" w:space="0" w:color="auto"/>
            <w:bottom w:val="none" w:sz="0" w:space="0" w:color="auto"/>
            <w:right w:val="none" w:sz="0" w:space="0" w:color="auto"/>
          </w:divBdr>
        </w:div>
      </w:divsChild>
    </w:div>
    <w:div w:id="542328636">
      <w:bodyDiv w:val="1"/>
      <w:marLeft w:val="0"/>
      <w:marRight w:val="0"/>
      <w:marTop w:val="0"/>
      <w:marBottom w:val="0"/>
      <w:divBdr>
        <w:top w:val="none" w:sz="0" w:space="0" w:color="auto"/>
        <w:left w:val="none" w:sz="0" w:space="0" w:color="auto"/>
        <w:bottom w:val="none" w:sz="0" w:space="0" w:color="auto"/>
        <w:right w:val="none" w:sz="0" w:space="0" w:color="auto"/>
      </w:divBdr>
    </w:div>
    <w:div w:id="1068847138">
      <w:bodyDiv w:val="1"/>
      <w:marLeft w:val="0"/>
      <w:marRight w:val="0"/>
      <w:marTop w:val="0"/>
      <w:marBottom w:val="0"/>
      <w:divBdr>
        <w:top w:val="none" w:sz="0" w:space="0" w:color="auto"/>
        <w:left w:val="none" w:sz="0" w:space="0" w:color="auto"/>
        <w:bottom w:val="none" w:sz="0" w:space="0" w:color="auto"/>
        <w:right w:val="none" w:sz="0" w:space="0" w:color="auto"/>
      </w:divBdr>
    </w:div>
    <w:div w:id="1243684812">
      <w:bodyDiv w:val="1"/>
      <w:marLeft w:val="0"/>
      <w:marRight w:val="0"/>
      <w:marTop w:val="0"/>
      <w:marBottom w:val="0"/>
      <w:divBdr>
        <w:top w:val="none" w:sz="0" w:space="0" w:color="auto"/>
        <w:left w:val="none" w:sz="0" w:space="0" w:color="auto"/>
        <w:bottom w:val="none" w:sz="0" w:space="0" w:color="auto"/>
        <w:right w:val="none" w:sz="0" w:space="0" w:color="auto"/>
      </w:divBdr>
    </w:div>
    <w:div w:id="1339431619">
      <w:bodyDiv w:val="1"/>
      <w:marLeft w:val="0"/>
      <w:marRight w:val="0"/>
      <w:marTop w:val="0"/>
      <w:marBottom w:val="0"/>
      <w:divBdr>
        <w:top w:val="none" w:sz="0" w:space="0" w:color="auto"/>
        <w:left w:val="none" w:sz="0" w:space="0" w:color="auto"/>
        <w:bottom w:val="none" w:sz="0" w:space="0" w:color="auto"/>
        <w:right w:val="none" w:sz="0" w:space="0" w:color="auto"/>
      </w:divBdr>
    </w:div>
    <w:div w:id="1525554325">
      <w:bodyDiv w:val="1"/>
      <w:marLeft w:val="0"/>
      <w:marRight w:val="0"/>
      <w:marTop w:val="0"/>
      <w:marBottom w:val="0"/>
      <w:divBdr>
        <w:top w:val="none" w:sz="0" w:space="0" w:color="auto"/>
        <w:left w:val="none" w:sz="0" w:space="0" w:color="auto"/>
        <w:bottom w:val="none" w:sz="0" w:space="0" w:color="auto"/>
        <w:right w:val="none" w:sz="0" w:space="0" w:color="auto"/>
      </w:divBdr>
    </w:div>
    <w:div w:id="1812671823">
      <w:bodyDiv w:val="1"/>
      <w:marLeft w:val="0"/>
      <w:marRight w:val="0"/>
      <w:marTop w:val="0"/>
      <w:marBottom w:val="0"/>
      <w:divBdr>
        <w:top w:val="none" w:sz="0" w:space="0" w:color="auto"/>
        <w:left w:val="none" w:sz="0" w:space="0" w:color="auto"/>
        <w:bottom w:val="none" w:sz="0" w:space="0" w:color="auto"/>
        <w:right w:val="none" w:sz="0" w:space="0" w:color="auto"/>
      </w:divBdr>
    </w:div>
    <w:div w:id="1851486315">
      <w:bodyDiv w:val="1"/>
      <w:marLeft w:val="0"/>
      <w:marRight w:val="0"/>
      <w:marTop w:val="0"/>
      <w:marBottom w:val="0"/>
      <w:divBdr>
        <w:top w:val="none" w:sz="0" w:space="0" w:color="auto"/>
        <w:left w:val="none" w:sz="0" w:space="0" w:color="auto"/>
        <w:bottom w:val="none" w:sz="0" w:space="0" w:color="auto"/>
        <w:right w:val="none" w:sz="0" w:space="0" w:color="auto"/>
      </w:divBdr>
      <w:divsChild>
        <w:div w:id="1390031840">
          <w:marLeft w:val="0"/>
          <w:marRight w:val="0"/>
          <w:marTop w:val="0"/>
          <w:marBottom w:val="0"/>
          <w:divBdr>
            <w:top w:val="none" w:sz="0" w:space="0" w:color="auto"/>
            <w:left w:val="none" w:sz="0" w:space="0" w:color="auto"/>
            <w:bottom w:val="none" w:sz="0" w:space="0" w:color="auto"/>
            <w:right w:val="none" w:sz="0" w:space="0" w:color="auto"/>
          </w:divBdr>
        </w:div>
        <w:div w:id="977101954">
          <w:marLeft w:val="0"/>
          <w:marRight w:val="0"/>
          <w:marTop w:val="0"/>
          <w:marBottom w:val="0"/>
          <w:divBdr>
            <w:top w:val="none" w:sz="0" w:space="0" w:color="auto"/>
            <w:left w:val="none" w:sz="0" w:space="0" w:color="auto"/>
            <w:bottom w:val="none" w:sz="0" w:space="0" w:color="auto"/>
            <w:right w:val="none" w:sz="0" w:space="0" w:color="auto"/>
          </w:divBdr>
        </w:div>
        <w:div w:id="1933469631">
          <w:marLeft w:val="0"/>
          <w:marRight w:val="0"/>
          <w:marTop w:val="0"/>
          <w:marBottom w:val="0"/>
          <w:divBdr>
            <w:top w:val="none" w:sz="0" w:space="0" w:color="auto"/>
            <w:left w:val="none" w:sz="0" w:space="0" w:color="auto"/>
            <w:bottom w:val="none" w:sz="0" w:space="0" w:color="auto"/>
            <w:right w:val="none" w:sz="0" w:space="0" w:color="auto"/>
          </w:divBdr>
        </w:div>
        <w:div w:id="735200144">
          <w:marLeft w:val="0"/>
          <w:marRight w:val="0"/>
          <w:marTop w:val="0"/>
          <w:marBottom w:val="0"/>
          <w:divBdr>
            <w:top w:val="none" w:sz="0" w:space="0" w:color="auto"/>
            <w:left w:val="none" w:sz="0" w:space="0" w:color="auto"/>
            <w:bottom w:val="none" w:sz="0" w:space="0" w:color="auto"/>
            <w:right w:val="none" w:sz="0" w:space="0" w:color="auto"/>
          </w:divBdr>
        </w:div>
        <w:div w:id="1972125793">
          <w:marLeft w:val="0"/>
          <w:marRight w:val="0"/>
          <w:marTop w:val="0"/>
          <w:marBottom w:val="0"/>
          <w:divBdr>
            <w:top w:val="none" w:sz="0" w:space="0" w:color="auto"/>
            <w:left w:val="none" w:sz="0" w:space="0" w:color="auto"/>
            <w:bottom w:val="none" w:sz="0" w:space="0" w:color="auto"/>
            <w:right w:val="none" w:sz="0" w:space="0" w:color="auto"/>
          </w:divBdr>
        </w:div>
        <w:div w:id="1622684562">
          <w:marLeft w:val="0"/>
          <w:marRight w:val="0"/>
          <w:marTop w:val="0"/>
          <w:marBottom w:val="0"/>
          <w:divBdr>
            <w:top w:val="none" w:sz="0" w:space="0" w:color="auto"/>
            <w:left w:val="none" w:sz="0" w:space="0" w:color="auto"/>
            <w:bottom w:val="none" w:sz="0" w:space="0" w:color="auto"/>
            <w:right w:val="none" w:sz="0" w:space="0" w:color="auto"/>
          </w:divBdr>
        </w:div>
        <w:div w:id="37362507">
          <w:marLeft w:val="0"/>
          <w:marRight w:val="0"/>
          <w:marTop w:val="0"/>
          <w:marBottom w:val="0"/>
          <w:divBdr>
            <w:top w:val="none" w:sz="0" w:space="0" w:color="auto"/>
            <w:left w:val="none" w:sz="0" w:space="0" w:color="auto"/>
            <w:bottom w:val="none" w:sz="0" w:space="0" w:color="auto"/>
            <w:right w:val="none" w:sz="0" w:space="0" w:color="auto"/>
          </w:divBdr>
        </w:div>
        <w:div w:id="244385486">
          <w:marLeft w:val="0"/>
          <w:marRight w:val="0"/>
          <w:marTop w:val="0"/>
          <w:marBottom w:val="0"/>
          <w:divBdr>
            <w:top w:val="none" w:sz="0" w:space="0" w:color="auto"/>
            <w:left w:val="none" w:sz="0" w:space="0" w:color="auto"/>
            <w:bottom w:val="none" w:sz="0" w:space="0" w:color="auto"/>
            <w:right w:val="none" w:sz="0" w:space="0" w:color="auto"/>
          </w:divBdr>
        </w:div>
        <w:div w:id="515268890">
          <w:marLeft w:val="0"/>
          <w:marRight w:val="0"/>
          <w:marTop w:val="0"/>
          <w:marBottom w:val="0"/>
          <w:divBdr>
            <w:top w:val="none" w:sz="0" w:space="0" w:color="auto"/>
            <w:left w:val="none" w:sz="0" w:space="0" w:color="auto"/>
            <w:bottom w:val="none" w:sz="0" w:space="0" w:color="auto"/>
            <w:right w:val="none" w:sz="0" w:space="0" w:color="auto"/>
          </w:divBdr>
        </w:div>
        <w:div w:id="1471903596">
          <w:marLeft w:val="0"/>
          <w:marRight w:val="0"/>
          <w:marTop w:val="0"/>
          <w:marBottom w:val="0"/>
          <w:divBdr>
            <w:top w:val="none" w:sz="0" w:space="0" w:color="auto"/>
            <w:left w:val="none" w:sz="0" w:space="0" w:color="auto"/>
            <w:bottom w:val="none" w:sz="0" w:space="0" w:color="auto"/>
            <w:right w:val="none" w:sz="0" w:space="0" w:color="auto"/>
          </w:divBdr>
        </w:div>
        <w:div w:id="590050439">
          <w:marLeft w:val="0"/>
          <w:marRight w:val="0"/>
          <w:marTop w:val="0"/>
          <w:marBottom w:val="0"/>
          <w:divBdr>
            <w:top w:val="none" w:sz="0" w:space="0" w:color="auto"/>
            <w:left w:val="none" w:sz="0" w:space="0" w:color="auto"/>
            <w:bottom w:val="none" w:sz="0" w:space="0" w:color="auto"/>
            <w:right w:val="none" w:sz="0" w:space="0" w:color="auto"/>
          </w:divBdr>
        </w:div>
        <w:div w:id="2000496878">
          <w:marLeft w:val="0"/>
          <w:marRight w:val="0"/>
          <w:marTop w:val="0"/>
          <w:marBottom w:val="0"/>
          <w:divBdr>
            <w:top w:val="none" w:sz="0" w:space="0" w:color="auto"/>
            <w:left w:val="none" w:sz="0" w:space="0" w:color="auto"/>
            <w:bottom w:val="none" w:sz="0" w:space="0" w:color="auto"/>
            <w:right w:val="none" w:sz="0" w:space="0" w:color="auto"/>
          </w:divBdr>
        </w:div>
        <w:div w:id="875119754">
          <w:marLeft w:val="0"/>
          <w:marRight w:val="0"/>
          <w:marTop w:val="0"/>
          <w:marBottom w:val="0"/>
          <w:divBdr>
            <w:top w:val="none" w:sz="0" w:space="0" w:color="auto"/>
            <w:left w:val="none" w:sz="0" w:space="0" w:color="auto"/>
            <w:bottom w:val="none" w:sz="0" w:space="0" w:color="auto"/>
            <w:right w:val="none" w:sz="0" w:space="0" w:color="auto"/>
          </w:divBdr>
        </w:div>
        <w:div w:id="181863735">
          <w:marLeft w:val="0"/>
          <w:marRight w:val="0"/>
          <w:marTop w:val="0"/>
          <w:marBottom w:val="0"/>
          <w:divBdr>
            <w:top w:val="none" w:sz="0" w:space="0" w:color="auto"/>
            <w:left w:val="none" w:sz="0" w:space="0" w:color="auto"/>
            <w:bottom w:val="none" w:sz="0" w:space="0" w:color="auto"/>
            <w:right w:val="none" w:sz="0" w:space="0" w:color="auto"/>
          </w:divBdr>
        </w:div>
        <w:div w:id="10072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108</cp:revision>
  <dcterms:created xsi:type="dcterms:W3CDTF">2019-01-13T17:16:00Z</dcterms:created>
  <dcterms:modified xsi:type="dcterms:W3CDTF">2019-01-29T22:46:00Z</dcterms:modified>
</cp:coreProperties>
</file>